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document.xml" ContentType="application/vnd.openxmlformats-officedocument.wordprocessingml.document.glossary+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glossary/styles.xml" ContentType="application/vnd.openxmlformats-officedocument.wordprocessingml.styles+xml"/>
  <Override PartName="/word/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10" w:rsidRPr="00697B63" w:rsidRDefault="00FF6710" w:rsidP="00FF6710">
      <w:pPr>
        <w:jc w:val="center"/>
        <w:rPr>
          <w:rFonts w:ascii="Tahoma" w:hAnsi="Tahoma"/>
          <w:b/>
          <w:bCs/>
        </w:rPr>
      </w:pPr>
    </w:p>
    <w:p w:rsidR="00FF6710" w:rsidRPr="00697B63" w:rsidRDefault="00FF6710" w:rsidP="00FF6710">
      <w:pPr>
        <w:jc w:val="center"/>
        <w:rPr>
          <w:rFonts w:ascii="Tahoma" w:hAnsi="Tahoma"/>
          <w:b/>
          <w:bCs/>
        </w:rPr>
      </w:pPr>
    </w:p>
    <w:tbl>
      <w:tblPr>
        <w:tblStyle w:val="TableGrid"/>
        <w:tblW w:w="9810" w:type="dxa"/>
        <w:tblInd w:w="-432" w:type="dxa"/>
        <w:tblLook w:val="04A0"/>
      </w:tblPr>
      <w:tblGrid>
        <w:gridCol w:w="1890"/>
        <w:gridCol w:w="6438"/>
        <w:gridCol w:w="1482"/>
      </w:tblGrid>
      <w:tr w:rsidR="00FF6710" w:rsidRPr="00697B63">
        <w:tc>
          <w:tcPr>
            <w:tcW w:w="1890" w:type="dxa"/>
          </w:tcPr>
          <w:p w:rsidR="00697B63" w:rsidRDefault="00697B63" w:rsidP="006A5C1F">
            <w:pPr>
              <w:rPr>
                <w:rFonts w:ascii="Tahoma" w:hAnsi="Tahoma"/>
                <w:szCs w:val="22"/>
              </w:rPr>
            </w:pPr>
            <w:r>
              <w:rPr>
                <w:rFonts w:ascii="Tahoma" w:hAnsi="Tahoma"/>
                <w:szCs w:val="22"/>
              </w:rPr>
              <w:t>French I</w:t>
            </w:r>
            <w:r w:rsidR="00375159">
              <w:rPr>
                <w:rFonts w:ascii="Tahoma" w:hAnsi="Tahoma"/>
                <w:szCs w:val="22"/>
              </w:rPr>
              <w:t>I</w:t>
            </w:r>
          </w:p>
          <w:p w:rsidR="00FF6710" w:rsidRPr="00697B63" w:rsidRDefault="00FF6710" w:rsidP="006A5C1F">
            <w:pPr>
              <w:rPr>
                <w:rFonts w:ascii="Tahoma" w:hAnsi="Tahoma"/>
                <w:szCs w:val="22"/>
              </w:rPr>
            </w:pPr>
            <w:r w:rsidRPr="00697B63">
              <w:rPr>
                <w:rFonts w:ascii="Tahoma" w:hAnsi="Tahoma"/>
                <w:szCs w:val="22"/>
              </w:rPr>
              <w:t>Course Purpose</w:t>
            </w:r>
          </w:p>
        </w:tc>
        <w:tc>
          <w:tcPr>
            <w:tcW w:w="6438" w:type="dxa"/>
          </w:tcPr>
          <w:p w:rsidR="00FF6710" w:rsidRPr="00697B63" w:rsidRDefault="001538D2" w:rsidP="001538D2">
            <w:pPr>
              <w:rPr>
                <w:rFonts w:ascii="Tahoma" w:hAnsi="Tahoma"/>
              </w:rPr>
            </w:pPr>
            <w:r>
              <w:rPr>
                <w:rFonts w:ascii="Tahoma" w:hAnsi="Tahoma"/>
              </w:rPr>
              <w:t xml:space="preserve">Students will integrate common French vocabulary and advanced grammar elements to demonstrate their listening and reading skills by engaging in guided conversations and in writing activities in the target language.  Students will compare and contrast cultural differences to describe and interpret the contribution of an event or figure to French culture. </w:t>
            </w:r>
          </w:p>
        </w:tc>
        <w:tc>
          <w:tcPr>
            <w:tcW w:w="1482" w:type="dxa"/>
          </w:tcPr>
          <w:p w:rsidR="00697B63" w:rsidRPr="00697B63" w:rsidRDefault="00697B63" w:rsidP="00697B63">
            <w:pPr>
              <w:rPr>
                <w:rFonts w:ascii="Tahoma" w:hAnsi="Tahoma"/>
                <w:szCs w:val="16"/>
              </w:rPr>
            </w:pPr>
            <w:r w:rsidRPr="00697B63">
              <w:rPr>
                <w:rFonts w:ascii="Tahoma" w:hAnsi="Tahoma"/>
                <w:szCs w:val="16"/>
              </w:rPr>
              <w:t>STANDARD</w:t>
            </w:r>
          </w:p>
          <w:p w:rsidR="00FF6710" w:rsidRPr="00697B63" w:rsidRDefault="00697B63" w:rsidP="00697B63">
            <w:pPr>
              <w:rPr>
                <w:rFonts w:ascii="Tahoma" w:hAnsi="Tahoma"/>
              </w:rPr>
            </w:pPr>
            <w:r w:rsidRPr="00697B63">
              <w:rPr>
                <w:rFonts w:ascii="Tahoma" w:hAnsi="Tahoma"/>
                <w:szCs w:val="16"/>
              </w:rPr>
              <w:t>REFERENCE</w:t>
            </w:r>
          </w:p>
        </w:tc>
      </w:tr>
    </w:tbl>
    <w:p w:rsidR="00FF6710" w:rsidRPr="00697B63" w:rsidRDefault="00FF6710" w:rsidP="00FF6710">
      <w:pPr>
        <w:rPr>
          <w:rFonts w:ascii="Tahoma" w:hAnsi="Tahoma"/>
        </w:rPr>
      </w:pPr>
    </w:p>
    <w:tbl>
      <w:tblPr>
        <w:tblStyle w:val="TableGrid"/>
        <w:tblW w:w="9810" w:type="dxa"/>
        <w:tblInd w:w="-432" w:type="dxa"/>
        <w:tblLook w:val="04A0"/>
      </w:tblPr>
      <w:tblGrid>
        <w:gridCol w:w="1890"/>
        <w:gridCol w:w="6480"/>
        <w:gridCol w:w="1440"/>
      </w:tblGrid>
      <w:tr w:rsidR="00FF6710" w:rsidRPr="00373039">
        <w:tc>
          <w:tcPr>
            <w:tcW w:w="1890" w:type="dxa"/>
          </w:tcPr>
          <w:p w:rsidR="00FF6710" w:rsidRPr="00373039" w:rsidRDefault="00FF6710" w:rsidP="00697B63">
            <w:pPr>
              <w:rPr>
                <w:rFonts w:ascii="Tahoma" w:hAnsi="Tahoma"/>
                <w:color w:val="1F497D" w:themeColor="text2"/>
              </w:rPr>
            </w:pPr>
            <w:r w:rsidRPr="00373039">
              <w:rPr>
                <w:rFonts w:ascii="Tahoma" w:hAnsi="Tahoma"/>
                <w:color w:val="1F497D" w:themeColor="text2"/>
              </w:rPr>
              <w:t xml:space="preserve">Unit Outcome </w:t>
            </w:r>
            <w:r w:rsidR="00697B63" w:rsidRPr="00373039">
              <w:rPr>
                <w:rFonts w:ascii="Tahoma" w:hAnsi="Tahoma"/>
                <w:color w:val="1F497D" w:themeColor="text2"/>
              </w:rPr>
              <w:t>1 French I</w:t>
            </w:r>
            <w:r w:rsidR="00375159" w:rsidRPr="00373039">
              <w:rPr>
                <w:rFonts w:ascii="Tahoma" w:hAnsi="Tahoma"/>
                <w:color w:val="1F497D" w:themeColor="text2"/>
              </w:rPr>
              <w:t>I</w:t>
            </w:r>
          </w:p>
        </w:tc>
        <w:tc>
          <w:tcPr>
            <w:tcW w:w="6480" w:type="dxa"/>
          </w:tcPr>
          <w:p w:rsidR="00FF6710" w:rsidRPr="00373039" w:rsidRDefault="001538D2" w:rsidP="001538D2">
            <w:pPr>
              <w:rPr>
                <w:rFonts w:ascii="Tahoma" w:hAnsi="Tahoma"/>
                <w:color w:val="1F497D" w:themeColor="text2"/>
              </w:rPr>
            </w:pPr>
            <w:r w:rsidRPr="00373039">
              <w:rPr>
                <w:rFonts w:ascii="Tahoma" w:hAnsi="Tahoma"/>
                <w:color w:val="1F497D" w:themeColor="text2"/>
              </w:rPr>
              <w:t xml:space="preserve">Students will describe clothing and accessories, use demonstrative pronouns and identify 2-3 facts about French-speaking Caribbean. </w:t>
            </w:r>
          </w:p>
        </w:tc>
        <w:tc>
          <w:tcPr>
            <w:tcW w:w="1440" w:type="dxa"/>
          </w:tcPr>
          <w:p w:rsidR="00FF6710" w:rsidRPr="00373039" w:rsidRDefault="00FF6710" w:rsidP="001538D2">
            <w:pPr>
              <w:rPr>
                <w:rFonts w:ascii="Tahoma" w:hAnsi="Tahoma"/>
                <w:color w:val="1F497D" w:themeColor="text2"/>
              </w:rPr>
            </w:pPr>
          </w:p>
        </w:tc>
      </w:tr>
    </w:tbl>
    <w:p w:rsidR="00FF6710" w:rsidRPr="00373039" w:rsidRDefault="00FF6710" w:rsidP="00FF6710">
      <w:pPr>
        <w:rPr>
          <w:rFonts w:ascii="Tahoma" w:hAnsi="Tahoma"/>
          <w:color w:val="1F497D" w:themeColor="text2"/>
        </w:rPr>
      </w:pPr>
    </w:p>
    <w:tbl>
      <w:tblPr>
        <w:tblStyle w:val="TableGrid"/>
        <w:tblW w:w="9792" w:type="dxa"/>
        <w:tblInd w:w="-432" w:type="dxa"/>
        <w:tblLook w:val="04A0"/>
      </w:tblPr>
      <w:tblGrid>
        <w:gridCol w:w="1880"/>
        <w:gridCol w:w="6490"/>
        <w:gridCol w:w="1422"/>
      </w:tblGrid>
      <w:tr w:rsidR="00FF6710" w:rsidRPr="00373039">
        <w:trPr>
          <w:gridAfter w:val="2"/>
          <w:wAfter w:w="7912" w:type="dxa"/>
        </w:trPr>
        <w:tc>
          <w:tcPr>
            <w:tcW w:w="1880" w:type="dxa"/>
          </w:tcPr>
          <w:p w:rsidR="00FF6710" w:rsidRPr="00373039" w:rsidRDefault="00FF6710" w:rsidP="001538D2">
            <w:pPr>
              <w:rPr>
                <w:rFonts w:ascii="Tahoma" w:hAnsi="Tahoma"/>
                <w:color w:val="1F497D" w:themeColor="text2"/>
              </w:rPr>
            </w:pPr>
            <w:r w:rsidRPr="00373039">
              <w:rPr>
                <w:rFonts w:ascii="Tahoma" w:hAnsi="Tahoma"/>
                <w:color w:val="1F497D" w:themeColor="text2"/>
              </w:rPr>
              <w:t>Component</w:t>
            </w:r>
          </w:p>
        </w:tc>
      </w:tr>
      <w:tr w:rsidR="00FF6710" w:rsidRPr="00373039">
        <w:trPr>
          <w:trHeight w:val="285"/>
        </w:trPr>
        <w:tc>
          <w:tcPr>
            <w:tcW w:w="1880" w:type="dxa"/>
          </w:tcPr>
          <w:p w:rsidR="00FF6710" w:rsidRPr="00373039" w:rsidRDefault="00697B63" w:rsidP="001538D2">
            <w:pPr>
              <w:jc w:val="center"/>
              <w:rPr>
                <w:rFonts w:ascii="Tahoma" w:hAnsi="Tahoma"/>
                <w:color w:val="1F497D" w:themeColor="text2"/>
              </w:rPr>
            </w:pPr>
            <w:r w:rsidRPr="00373039">
              <w:rPr>
                <w:rFonts w:ascii="Tahoma" w:hAnsi="Tahoma"/>
                <w:color w:val="1F497D" w:themeColor="text2"/>
              </w:rPr>
              <w:t>FR</w:t>
            </w:r>
            <w:r w:rsidR="00375159" w:rsidRPr="00373039">
              <w:rPr>
                <w:rFonts w:ascii="Tahoma" w:hAnsi="Tahoma"/>
                <w:color w:val="1F497D" w:themeColor="text2"/>
              </w:rPr>
              <w:t>2</w:t>
            </w:r>
            <w:r w:rsidR="00FF6710" w:rsidRPr="00373039">
              <w:rPr>
                <w:rFonts w:ascii="Tahoma" w:hAnsi="Tahoma"/>
                <w:color w:val="1F497D" w:themeColor="text2"/>
              </w:rPr>
              <w:t>.1.1</w:t>
            </w:r>
          </w:p>
        </w:tc>
        <w:tc>
          <w:tcPr>
            <w:tcW w:w="6490" w:type="dxa"/>
          </w:tcPr>
          <w:p w:rsidR="00FF6710" w:rsidRPr="00373039" w:rsidRDefault="004265FB" w:rsidP="001538D2">
            <w:pPr>
              <w:rPr>
                <w:rFonts w:ascii="Tahoma" w:hAnsi="Tahoma"/>
                <w:color w:val="1F497D" w:themeColor="text2"/>
              </w:rPr>
            </w:pPr>
            <w:r>
              <w:rPr>
                <w:rFonts w:ascii="Tahoma" w:hAnsi="Tahoma"/>
                <w:color w:val="1F497D" w:themeColor="text2"/>
              </w:rPr>
              <w:t>Write and speak about clothing and accessories.</w:t>
            </w:r>
          </w:p>
        </w:tc>
        <w:tc>
          <w:tcPr>
            <w:tcW w:w="1422" w:type="dxa"/>
          </w:tcPr>
          <w:p w:rsidR="00FF6710" w:rsidRPr="00373039" w:rsidRDefault="00FF6710" w:rsidP="001538D2">
            <w:pPr>
              <w:rPr>
                <w:rFonts w:ascii="Tahoma" w:hAnsi="Tahoma"/>
                <w:color w:val="1F497D" w:themeColor="text2"/>
              </w:rPr>
            </w:pPr>
          </w:p>
        </w:tc>
      </w:tr>
      <w:tr w:rsidR="00FF6710" w:rsidRPr="00373039">
        <w:trPr>
          <w:trHeight w:val="285"/>
        </w:trPr>
        <w:tc>
          <w:tcPr>
            <w:tcW w:w="1880" w:type="dxa"/>
          </w:tcPr>
          <w:p w:rsidR="00FF6710" w:rsidRPr="00373039" w:rsidRDefault="00697B63" w:rsidP="001538D2">
            <w:pPr>
              <w:jc w:val="center"/>
              <w:rPr>
                <w:rFonts w:ascii="Tahoma" w:hAnsi="Tahoma"/>
                <w:color w:val="1F497D" w:themeColor="text2"/>
              </w:rPr>
            </w:pPr>
            <w:r w:rsidRPr="00373039">
              <w:rPr>
                <w:rFonts w:ascii="Tahoma" w:hAnsi="Tahoma"/>
                <w:color w:val="1F497D" w:themeColor="text2"/>
              </w:rPr>
              <w:t>FR</w:t>
            </w:r>
            <w:r w:rsidR="00375159" w:rsidRPr="00373039">
              <w:rPr>
                <w:rFonts w:ascii="Tahoma" w:hAnsi="Tahoma"/>
                <w:color w:val="1F497D" w:themeColor="text2"/>
              </w:rPr>
              <w:t>2</w:t>
            </w:r>
            <w:r w:rsidR="00FF6710" w:rsidRPr="00373039">
              <w:rPr>
                <w:rFonts w:ascii="Tahoma" w:hAnsi="Tahoma"/>
                <w:color w:val="1F497D" w:themeColor="text2"/>
              </w:rPr>
              <w:t xml:space="preserve">.1.2 </w:t>
            </w:r>
          </w:p>
        </w:tc>
        <w:tc>
          <w:tcPr>
            <w:tcW w:w="6490" w:type="dxa"/>
          </w:tcPr>
          <w:p w:rsidR="00FF6710" w:rsidRPr="00373039" w:rsidRDefault="004265FB" w:rsidP="001538D2">
            <w:pPr>
              <w:rPr>
                <w:rFonts w:ascii="Tahoma" w:hAnsi="Tahoma"/>
                <w:color w:val="1F497D" w:themeColor="text2"/>
              </w:rPr>
            </w:pPr>
            <w:r>
              <w:rPr>
                <w:rFonts w:ascii="Tahoma" w:hAnsi="Tahoma"/>
                <w:color w:val="1F497D" w:themeColor="text2"/>
              </w:rPr>
              <w:t>Use demonstrative pronouns with nouns.</w:t>
            </w:r>
          </w:p>
        </w:tc>
        <w:tc>
          <w:tcPr>
            <w:tcW w:w="1422" w:type="dxa"/>
          </w:tcPr>
          <w:p w:rsidR="00FF6710" w:rsidRPr="00373039" w:rsidRDefault="00FF6710" w:rsidP="001538D2">
            <w:pPr>
              <w:rPr>
                <w:rFonts w:ascii="Tahoma" w:hAnsi="Tahoma"/>
                <w:color w:val="1F497D" w:themeColor="text2"/>
              </w:rPr>
            </w:pPr>
          </w:p>
        </w:tc>
      </w:tr>
      <w:tr w:rsidR="00FF6710" w:rsidRPr="00373039">
        <w:trPr>
          <w:trHeight w:val="285"/>
        </w:trPr>
        <w:tc>
          <w:tcPr>
            <w:tcW w:w="1880" w:type="dxa"/>
          </w:tcPr>
          <w:p w:rsidR="00FF6710" w:rsidRPr="00373039" w:rsidRDefault="00697B63" w:rsidP="00375159">
            <w:pPr>
              <w:tabs>
                <w:tab w:val="left" w:pos="280"/>
                <w:tab w:val="center" w:pos="560"/>
              </w:tabs>
              <w:jc w:val="center"/>
              <w:rPr>
                <w:rFonts w:ascii="Tahoma" w:hAnsi="Tahoma"/>
                <w:color w:val="1F497D" w:themeColor="text2"/>
              </w:rPr>
            </w:pPr>
            <w:bookmarkStart w:id="0" w:name="_GoBack"/>
            <w:bookmarkEnd w:id="0"/>
            <w:r w:rsidRPr="00373039">
              <w:rPr>
                <w:rFonts w:ascii="Tahoma" w:hAnsi="Tahoma"/>
                <w:color w:val="1F497D" w:themeColor="text2"/>
              </w:rPr>
              <w:t>FR</w:t>
            </w:r>
            <w:r w:rsidR="00375159" w:rsidRPr="00373039">
              <w:rPr>
                <w:rFonts w:ascii="Tahoma" w:hAnsi="Tahoma"/>
                <w:color w:val="1F497D" w:themeColor="text2"/>
              </w:rPr>
              <w:t>2</w:t>
            </w:r>
            <w:r w:rsidR="007C7C59" w:rsidRPr="00373039">
              <w:rPr>
                <w:rFonts w:ascii="Tahoma" w:hAnsi="Tahoma"/>
                <w:color w:val="1F497D" w:themeColor="text2"/>
              </w:rPr>
              <w:t>.</w:t>
            </w:r>
            <w:r w:rsidR="00FF6710" w:rsidRPr="00373039">
              <w:rPr>
                <w:rFonts w:ascii="Tahoma" w:hAnsi="Tahoma"/>
                <w:color w:val="1F497D" w:themeColor="text2"/>
              </w:rPr>
              <w:t>1.3</w:t>
            </w:r>
          </w:p>
        </w:tc>
        <w:tc>
          <w:tcPr>
            <w:tcW w:w="6490" w:type="dxa"/>
          </w:tcPr>
          <w:p w:rsidR="00FF6710" w:rsidRPr="00373039" w:rsidRDefault="004265FB" w:rsidP="001538D2">
            <w:pPr>
              <w:rPr>
                <w:rFonts w:ascii="Tahoma" w:hAnsi="Tahoma"/>
                <w:color w:val="1F497D" w:themeColor="text2"/>
              </w:rPr>
            </w:pPr>
            <w:r>
              <w:rPr>
                <w:rFonts w:ascii="Tahoma" w:hAnsi="Tahoma"/>
                <w:color w:val="1F497D" w:themeColor="text2"/>
              </w:rPr>
              <w:t>I</w:t>
            </w:r>
            <w:r w:rsidRPr="00373039">
              <w:rPr>
                <w:rFonts w:ascii="Tahoma" w:hAnsi="Tahoma"/>
                <w:color w:val="1F497D" w:themeColor="text2"/>
              </w:rPr>
              <w:t xml:space="preserve">dentify 2-3 facts about French-speaking Caribbean. </w:t>
            </w:r>
          </w:p>
        </w:tc>
        <w:tc>
          <w:tcPr>
            <w:tcW w:w="1422" w:type="dxa"/>
          </w:tcPr>
          <w:p w:rsidR="00FF6710" w:rsidRPr="00373039" w:rsidRDefault="00FF6710" w:rsidP="001538D2">
            <w:pPr>
              <w:rPr>
                <w:rFonts w:ascii="Tahoma" w:hAnsi="Tahoma"/>
                <w:color w:val="1F497D" w:themeColor="text2"/>
              </w:rPr>
            </w:pPr>
          </w:p>
        </w:tc>
      </w:tr>
      <w:tr w:rsidR="00FF6710" w:rsidRPr="00373039">
        <w:trPr>
          <w:trHeight w:val="285"/>
        </w:trPr>
        <w:tc>
          <w:tcPr>
            <w:tcW w:w="1880" w:type="dxa"/>
          </w:tcPr>
          <w:p w:rsidR="00FF6710" w:rsidRPr="00373039" w:rsidRDefault="00697B63" w:rsidP="001538D2">
            <w:pPr>
              <w:jc w:val="center"/>
              <w:rPr>
                <w:rFonts w:ascii="Tahoma" w:hAnsi="Tahoma"/>
                <w:color w:val="1F497D" w:themeColor="text2"/>
              </w:rPr>
            </w:pPr>
            <w:r w:rsidRPr="00373039">
              <w:rPr>
                <w:rFonts w:ascii="Tahoma" w:hAnsi="Tahoma"/>
                <w:color w:val="1F497D" w:themeColor="text2"/>
              </w:rPr>
              <w:t>FR</w:t>
            </w:r>
            <w:r w:rsidR="00375159" w:rsidRPr="00373039">
              <w:rPr>
                <w:rFonts w:ascii="Tahoma" w:hAnsi="Tahoma"/>
                <w:color w:val="1F497D" w:themeColor="text2"/>
              </w:rPr>
              <w:t>2</w:t>
            </w:r>
            <w:r w:rsidR="00FF6710" w:rsidRPr="00373039">
              <w:rPr>
                <w:rFonts w:ascii="Tahoma" w:hAnsi="Tahoma"/>
                <w:color w:val="1F497D" w:themeColor="text2"/>
              </w:rPr>
              <w:t>.1.4</w:t>
            </w:r>
          </w:p>
        </w:tc>
        <w:tc>
          <w:tcPr>
            <w:tcW w:w="6490" w:type="dxa"/>
          </w:tcPr>
          <w:p w:rsidR="00FF6710" w:rsidRPr="00373039" w:rsidRDefault="00FF6710" w:rsidP="001538D2">
            <w:pPr>
              <w:rPr>
                <w:rFonts w:ascii="Tahoma" w:hAnsi="Tahoma"/>
                <w:color w:val="1F497D" w:themeColor="text2"/>
              </w:rPr>
            </w:pPr>
          </w:p>
        </w:tc>
        <w:tc>
          <w:tcPr>
            <w:tcW w:w="1422" w:type="dxa"/>
          </w:tcPr>
          <w:p w:rsidR="00FF6710" w:rsidRPr="00373039" w:rsidRDefault="00FF6710" w:rsidP="001538D2">
            <w:pPr>
              <w:rPr>
                <w:rFonts w:ascii="Tahoma" w:hAnsi="Tahoma"/>
                <w:color w:val="1F497D" w:themeColor="text2"/>
              </w:rPr>
            </w:pPr>
          </w:p>
        </w:tc>
      </w:tr>
    </w:tbl>
    <w:p w:rsidR="00FF6710" w:rsidRPr="00697B63" w:rsidRDefault="00FF6710" w:rsidP="00FF6710">
      <w:pPr>
        <w:rPr>
          <w:rFonts w:ascii="Tahoma" w:hAnsi="Tahoma"/>
        </w:rPr>
      </w:pPr>
    </w:p>
    <w:tbl>
      <w:tblPr>
        <w:tblStyle w:val="TableGrid"/>
        <w:tblW w:w="9810" w:type="dxa"/>
        <w:tblInd w:w="-432" w:type="dxa"/>
        <w:tblLook w:val="04A0"/>
      </w:tblPr>
      <w:tblGrid>
        <w:gridCol w:w="1890"/>
        <w:gridCol w:w="6480"/>
        <w:gridCol w:w="1440"/>
      </w:tblGrid>
      <w:tr w:rsidR="00FF6710" w:rsidRPr="00373039">
        <w:tc>
          <w:tcPr>
            <w:tcW w:w="1890" w:type="dxa"/>
          </w:tcPr>
          <w:p w:rsidR="00344F3B" w:rsidRPr="00373039" w:rsidRDefault="00FF6710" w:rsidP="001538D2">
            <w:pPr>
              <w:rPr>
                <w:rFonts w:ascii="Tahoma" w:hAnsi="Tahoma"/>
                <w:color w:val="008000"/>
              </w:rPr>
            </w:pPr>
            <w:r w:rsidRPr="00373039">
              <w:rPr>
                <w:rFonts w:ascii="Tahoma" w:hAnsi="Tahoma"/>
                <w:color w:val="008000"/>
              </w:rPr>
              <w:t xml:space="preserve">Unit Outcome </w:t>
            </w:r>
            <w:r w:rsidR="00344F3B" w:rsidRPr="00373039">
              <w:rPr>
                <w:rFonts w:ascii="Tahoma" w:hAnsi="Tahoma"/>
                <w:color w:val="008000"/>
              </w:rPr>
              <w:t>2</w:t>
            </w:r>
          </w:p>
          <w:p w:rsidR="00FF6710" w:rsidRPr="00373039" w:rsidRDefault="00344F3B" w:rsidP="001538D2">
            <w:pPr>
              <w:rPr>
                <w:rFonts w:ascii="Tahoma" w:hAnsi="Tahoma"/>
                <w:color w:val="008000"/>
              </w:rPr>
            </w:pPr>
            <w:r w:rsidRPr="00373039">
              <w:rPr>
                <w:rFonts w:ascii="Tahoma" w:hAnsi="Tahoma"/>
                <w:color w:val="008000"/>
              </w:rPr>
              <w:t>French II</w:t>
            </w:r>
          </w:p>
        </w:tc>
        <w:tc>
          <w:tcPr>
            <w:tcW w:w="6480" w:type="dxa"/>
          </w:tcPr>
          <w:p w:rsidR="00FF6710" w:rsidRPr="00373039" w:rsidRDefault="005E3A10" w:rsidP="001538D2">
            <w:pPr>
              <w:rPr>
                <w:rFonts w:ascii="Tahoma" w:hAnsi="Tahoma"/>
                <w:color w:val="008000"/>
              </w:rPr>
            </w:pPr>
            <w:r w:rsidRPr="00373039">
              <w:rPr>
                <w:rFonts w:ascii="Tahoma" w:hAnsi="Tahoma"/>
                <w:color w:val="008000"/>
              </w:rPr>
              <w:t>Students will describe jewelry and sports equipment and use numbers in the thousands.</w:t>
            </w:r>
          </w:p>
        </w:tc>
        <w:tc>
          <w:tcPr>
            <w:tcW w:w="1440" w:type="dxa"/>
          </w:tcPr>
          <w:p w:rsidR="00FF6710" w:rsidRPr="00373039" w:rsidRDefault="00FF6710" w:rsidP="001538D2">
            <w:pPr>
              <w:rPr>
                <w:rFonts w:ascii="Tahoma" w:hAnsi="Tahoma"/>
                <w:color w:val="008000"/>
              </w:rPr>
            </w:pPr>
          </w:p>
        </w:tc>
      </w:tr>
    </w:tbl>
    <w:p w:rsidR="00FF6710" w:rsidRPr="00373039" w:rsidRDefault="00FF6710" w:rsidP="00FF6710">
      <w:pPr>
        <w:rPr>
          <w:rFonts w:ascii="Tahoma" w:hAnsi="Tahoma"/>
          <w:color w:val="008000"/>
        </w:rPr>
      </w:pPr>
    </w:p>
    <w:tbl>
      <w:tblPr>
        <w:tblStyle w:val="TableGrid"/>
        <w:tblW w:w="9792" w:type="dxa"/>
        <w:tblInd w:w="-432" w:type="dxa"/>
        <w:tblLook w:val="04A0"/>
      </w:tblPr>
      <w:tblGrid>
        <w:gridCol w:w="1880"/>
        <w:gridCol w:w="6490"/>
        <w:gridCol w:w="1422"/>
      </w:tblGrid>
      <w:tr w:rsidR="00FF6710" w:rsidRPr="00373039">
        <w:trPr>
          <w:gridAfter w:val="2"/>
          <w:wAfter w:w="7912" w:type="dxa"/>
        </w:trPr>
        <w:tc>
          <w:tcPr>
            <w:tcW w:w="1880" w:type="dxa"/>
          </w:tcPr>
          <w:p w:rsidR="00FF6710" w:rsidRPr="00373039" w:rsidRDefault="00FF6710" w:rsidP="001538D2">
            <w:pPr>
              <w:rPr>
                <w:rFonts w:ascii="Tahoma" w:hAnsi="Tahoma"/>
                <w:color w:val="008000"/>
              </w:rPr>
            </w:pPr>
            <w:r w:rsidRPr="00373039">
              <w:rPr>
                <w:rFonts w:ascii="Tahoma" w:hAnsi="Tahoma"/>
                <w:color w:val="008000"/>
              </w:rPr>
              <w:t>Component</w:t>
            </w:r>
          </w:p>
        </w:tc>
      </w:tr>
      <w:tr w:rsidR="00344F3B" w:rsidRPr="00373039">
        <w:trPr>
          <w:trHeight w:val="285"/>
        </w:trPr>
        <w:tc>
          <w:tcPr>
            <w:tcW w:w="1880" w:type="dxa"/>
          </w:tcPr>
          <w:p w:rsidR="00344F3B" w:rsidRPr="00373039" w:rsidRDefault="00344F3B" w:rsidP="001538D2">
            <w:pPr>
              <w:jc w:val="center"/>
              <w:rPr>
                <w:rFonts w:ascii="Tahoma" w:hAnsi="Tahoma"/>
                <w:color w:val="008000"/>
              </w:rPr>
            </w:pPr>
            <w:r w:rsidRPr="00373039">
              <w:rPr>
                <w:rFonts w:ascii="Tahoma" w:hAnsi="Tahoma"/>
                <w:color w:val="008000"/>
              </w:rPr>
              <w:t>FR2.2.1</w:t>
            </w:r>
          </w:p>
        </w:tc>
        <w:tc>
          <w:tcPr>
            <w:tcW w:w="6490" w:type="dxa"/>
          </w:tcPr>
          <w:p w:rsidR="00344F3B" w:rsidRPr="00373039" w:rsidRDefault="004265FB" w:rsidP="001538D2">
            <w:pPr>
              <w:rPr>
                <w:rFonts w:ascii="Tahoma" w:hAnsi="Tahoma"/>
                <w:color w:val="008000"/>
              </w:rPr>
            </w:pPr>
            <w:r>
              <w:rPr>
                <w:rFonts w:ascii="Tahoma" w:hAnsi="Tahoma"/>
                <w:color w:val="008000"/>
              </w:rPr>
              <w:t>Write and speak about jewelry and sports equipment.</w:t>
            </w:r>
          </w:p>
        </w:tc>
        <w:tc>
          <w:tcPr>
            <w:tcW w:w="1422" w:type="dxa"/>
          </w:tcPr>
          <w:p w:rsidR="00344F3B" w:rsidRPr="00373039" w:rsidRDefault="00344F3B" w:rsidP="001538D2">
            <w:pPr>
              <w:rPr>
                <w:rFonts w:ascii="Tahoma" w:hAnsi="Tahoma"/>
                <w:color w:val="008000"/>
              </w:rPr>
            </w:pPr>
          </w:p>
        </w:tc>
      </w:tr>
      <w:tr w:rsidR="00344F3B" w:rsidRPr="00373039">
        <w:trPr>
          <w:trHeight w:val="285"/>
        </w:trPr>
        <w:tc>
          <w:tcPr>
            <w:tcW w:w="1880" w:type="dxa"/>
          </w:tcPr>
          <w:p w:rsidR="00344F3B" w:rsidRPr="00373039" w:rsidRDefault="00344F3B" w:rsidP="001538D2">
            <w:pPr>
              <w:jc w:val="center"/>
              <w:rPr>
                <w:rFonts w:ascii="Tahoma" w:hAnsi="Tahoma"/>
                <w:color w:val="008000"/>
              </w:rPr>
            </w:pPr>
            <w:r w:rsidRPr="00373039">
              <w:rPr>
                <w:rFonts w:ascii="Tahoma" w:hAnsi="Tahoma"/>
                <w:color w:val="008000"/>
              </w:rPr>
              <w:t xml:space="preserve">FR2.2.2 </w:t>
            </w:r>
          </w:p>
        </w:tc>
        <w:tc>
          <w:tcPr>
            <w:tcW w:w="6490" w:type="dxa"/>
          </w:tcPr>
          <w:p w:rsidR="00344F3B" w:rsidRPr="00373039" w:rsidRDefault="004265FB" w:rsidP="001538D2">
            <w:pPr>
              <w:rPr>
                <w:rFonts w:ascii="Tahoma" w:hAnsi="Tahoma"/>
                <w:color w:val="008000"/>
              </w:rPr>
            </w:pPr>
            <w:r>
              <w:rPr>
                <w:rFonts w:ascii="Tahoma" w:hAnsi="Tahoma"/>
                <w:color w:val="008000"/>
              </w:rPr>
              <w:t>Use numbers 1000-999,999.</w:t>
            </w:r>
          </w:p>
        </w:tc>
        <w:tc>
          <w:tcPr>
            <w:tcW w:w="1422" w:type="dxa"/>
          </w:tcPr>
          <w:p w:rsidR="00344F3B" w:rsidRPr="00373039" w:rsidRDefault="00344F3B" w:rsidP="001538D2">
            <w:pPr>
              <w:rPr>
                <w:rFonts w:ascii="Tahoma" w:hAnsi="Tahoma"/>
                <w:color w:val="008000"/>
              </w:rPr>
            </w:pPr>
          </w:p>
        </w:tc>
      </w:tr>
      <w:tr w:rsidR="00344F3B" w:rsidRPr="00373039">
        <w:trPr>
          <w:trHeight w:val="285"/>
        </w:trPr>
        <w:tc>
          <w:tcPr>
            <w:tcW w:w="1880" w:type="dxa"/>
          </w:tcPr>
          <w:p w:rsidR="00344F3B" w:rsidRPr="00373039" w:rsidRDefault="00344F3B" w:rsidP="00375159">
            <w:pPr>
              <w:tabs>
                <w:tab w:val="left" w:pos="280"/>
                <w:tab w:val="center" w:pos="560"/>
              </w:tabs>
              <w:jc w:val="center"/>
              <w:rPr>
                <w:rFonts w:ascii="Tahoma" w:hAnsi="Tahoma"/>
                <w:color w:val="008000"/>
              </w:rPr>
            </w:pPr>
            <w:r w:rsidRPr="00373039">
              <w:rPr>
                <w:rFonts w:ascii="Tahoma" w:hAnsi="Tahoma"/>
                <w:color w:val="008000"/>
              </w:rPr>
              <w:t>FR2.2.3</w:t>
            </w:r>
          </w:p>
        </w:tc>
        <w:tc>
          <w:tcPr>
            <w:tcW w:w="6490" w:type="dxa"/>
          </w:tcPr>
          <w:p w:rsidR="00344F3B" w:rsidRPr="00373039" w:rsidRDefault="00344F3B" w:rsidP="001538D2">
            <w:pPr>
              <w:rPr>
                <w:rFonts w:ascii="Tahoma" w:hAnsi="Tahoma"/>
                <w:color w:val="008000"/>
              </w:rPr>
            </w:pPr>
          </w:p>
        </w:tc>
        <w:tc>
          <w:tcPr>
            <w:tcW w:w="1422" w:type="dxa"/>
          </w:tcPr>
          <w:p w:rsidR="00344F3B" w:rsidRPr="00373039" w:rsidRDefault="00344F3B" w:rsidP="001538D2">
            <w:pPr>
              <w:rPr>
                <w:rFonts w:ascii="Tahoma" w:hAnsi="Tahoma"/>
                <w:color w:val="008000"/>
              </w:rPr>
            </w:pPr>
          </w:p>
        </w:tc>
      </w:tr>
    </w:tbl>
    <w:p w:rsidR="00FF6710" w:rsidRPr="00697B63" w:rsidRDefault="00FF6710" w:rsidP="00FF6710">
      <w:pPr>
        <w:rPr>
          <w:rFonts w:ascii="Tahoma" w:hAnsi="Tahoma"/>
        </w:rPr>
      </w:pPr>
    </w:p>
    <w:tbl>
      <w:tblPr>
        <w:tblStyle w:val="TableGrid"/>
        <w:tblW w:w="9810" w:type="dxa"/>
        <w:tblInd w:w="-432" w:type="dxa"/>
        <w:tblLook w:val="04A0"/>
      </w:tblPr>
      <w:tblGrid>
        <w:gridCol w:w="1890"/>
        <w:gridCol w:w="6480"/>
        <w:gridCol w:w="1440"/>
      </w:tblGrid>
      <w:tr w:rsidR="00FF6710" w:rsidRPr="00373039">
        <w:tc>
          <w:tcPr>
            <w:tcW w:w="1890" w:type="dxa"/>
          </w:tcPr>
          <w:p w:rsidR="00344F3B" w:rsidRPr="00373039" w:rsidRDefault="00FF6710" w:rsidP="001538D2">
            <w:pPr>
              <w:rPr>
                <w:rFonts w:ascii="Tahoma" w:hAnsi="Tahoma"/>
                <w:color w:val="5F497A" w:themeColor="accent4" w:themeShade="BF"/>
              </w:rPr>
            </w:pPr>
            <w:r w:rsidRPr="00373039">
              <w:rPr>
                <w:rFonts w:ascii="Tahoma" w:hAnsi="Tahoma"/>
                <w:color w:val="5F497A" w:themeColor="accent4" w:themeShade="BF"/>
              </w:rPr>
              <w:t xml:space="preserve">Unit Outcome </w:t>
            </w:r>
            <w:r w:rsidR="00344F3B" w:rsidRPr="00373039">
              <w:rPr>
                <w:rFonts w:ascii="Tahoma" w:hAnsi="Tahoma"/>
                <w:color w:val="5F497A" w:themeColor="accent4" w:themeShade="BF"/>
              </w:rPr>
              <w:t>3</w:t>
            </w:r>
          </w:p>
          <w:p w:rsidR="00FF6710" w:rsidRPr="00373039" w:rsidRDefault="00344F3B" w:rsidP="001538D2">
            <w:pPr>
              <w:rPr>
                <w:rFonts w:ascii="Tahoma" w:hAnsi="Tahoma"/>
                <w:color w:val="5F497A" w:themeColor="accent4" w:themeShade="BF"/>
              </w:rPr>
            </w:pPr>
            <w:r w:rsidRPr="00373039">
              <w:rPr>
                <w:rFonts w:ascii="Tahoma" w:hAnsi="Tahoma"/>
                <w:color w:val="5F497A" w:themeColor="accent4" w:themeShade="BF"/>
              </w:rPr>
              <w:t>French II</w:t>
            </w:r>
          </w:p>
        </w:tc>
        <w:tc>
          <w:tcPr>
            <w:tcW w:w="6480" w:type="dxa"/>
          </w:tcPr>
          <w:p w:rsidR="00FF6710" w:rsidRPr="00373039" w:rsidRDefault="005E3A10" w:rsidP="001538D2">
            <w:pPr>
              <w:rPr>
                <w:rFonts w:ascii="Tahoma" w:hAnsi="Tahoma"/>
                <w:color w:val="5F497A" w:themeColor="accent4" w:themeShade="BF"/>
              </w:rPr>
            </w:pPr>
            <w:r w:rsidRPr="00373039">
              <w:rPr>
                <w:rFonts w:ascii="Tahoma" w:hAnsi="Tahoma"/>
                <w:color w:val="5F497A" w:themeColor="accent4" w:themeShade="BF"/>
              </w:rPr>
              <w:t>Students will describe household chores, use the past tense of transitive verbs and identify countries of French-speaking West Africa.</w:t>
            </w:r>
          </w:p>
        </w:tc>
        <w:tc>
          <w:tcPr>
            <w:tcW w:w="1440" w:type="dxa"/>
          </w:tcPr>
          <w:p w:rsidR="00FF6710" w:rsidRPr="00373039" w:rsidRDefault="00FF6710" w:rsidP="001538D2">
            <w:pPr>
              <w:rPr>
                <w:rFonts w:ascii="Tahoma" w:hAnsi="Tahoma"/>
                <w:color w:val="5F497A" w:themeColor="accent4" w:themeShade="BF"/>
              </w:rPr>
            </w:pPr>
          </w:p>
        </w:tc>
      </w:tr>
    </w:tbl>
    <w:p w:rsidR="00FF6710" w:rsidRPr="00373039" w:rsidRDefault="00FF6710" w:rsidP="00FF6710">
      <w:pPr>
        <w:rPr>
          <w:rFonts w:ascii="Tahoma" w:hAnsi="Tahoma"/>
          <w:color w:val="5F497A" w:themeColor="accent4" w:themeShade="BF"/>
        </w:rPr>
      </w:pPr>
    </w:p>
    <w:tbl>
      <w:tblPr>
        <w:tblStyle w:val="TableGrid"/>
        <w:tblW w:w="9792" w:type="dxa"/>
        <w:tblInd w:w="-432" w:type="dxa"/>
        <w:tblLook w:val="04A0"/>
      </w:tblPr>
      <w:tblGrid>
        <w:gridCol w:w="1880"/>
        <w:gridCol w:w="6490"/>
        <w:gridCol w:w="1422"/>
      </w:tblGrid>
      <w:tr w:rsidR="00FF6710" w:rsidRPr="00373039">
        <w:trPr>
          <w:gridAfter w:val="2"/>
          <w:wAfter w:w="7912" w:type="dxa"/>
        </w:trPr>
        <w:tc>
          <w:tcPr>
            <w:tcW w:w="1880" w:type="dxa"/>
          </w:tcPr>
          <w:p w:rsidR="00FF6710" w:rsidRPr="00373039" w:rsidRDefault="00FF6710" w:rsidP="001538D2">
            <w:pPr>
              <w:rPr>
                <w:rFonts w:ascii="Tahoma" w:hAnsi="Tahoma"/>
                <w:color w:val="5F497A" w:themeColor="accent4" w:themeShade="BF"/>
              </w:rPr>
            </w:pPr>
            <w:r w:rsidRPr="00373039">
              <w:rPr>
                <w:rFonts w:ascii="Tahoma" w:hAnsi="Tahoma"/>
                <w:color w:val="5F497A" w:themeColor="accent4" w:themeShade="BF"/>
              </w:rPr>
              <w:t>Component</w:t>
            </w:r>
          </w:p>
        </w:tc>
      </w:tr>
      <w:tr w:rsidR="00344F3B" w:rsidRPr="00373039">
        <w:trPr>
          <w:trHeight w:val="285"/>
        </w:trPr>
        <w:tc>
          <w:tcPr>
            <w:tcW w:w="1880" w:type="dxa"/>
          </w:tcPr>
          <w:p w:rsidR="00344F3B" w:rsidRPr="00373039" w:rsidRDefault="00344F3B" w:rsidP="001538D2">
            <w:pPr>
              <w:jc w:val="center"/>
              <w:rPr>
                <w:rFonts w:ascii="Tahoma" w:hAnsi="Tahoma"/>
                <w:color w:val="5F497A" w:themeColor="accent4" w:themeShade="BF"/>
              </w:rPr>
            </w:pPr>
            <w:r w:rsidRPr="00373039">
              <w:rPr>
                <w:rFonts w:ascii="Tahoma" w:hAnsi="Tahoma"/>
                <w:color w:val="5F497A" w:themeColor="accent4" w:themeShade="BF"/>
              </w:rPr>
              <w:t>FR2.3.1</w:t>
            </w:r>
          </w:p>
        </w:tc>
        <w:tc>
          <w:tcPr>
            <w:tcW w:w="6490" w:type="dxa"/>
          </w:tcPr>
          <w:p w:rsidR="00344F3B" w:rsidRPr="00373039" w:rsidRDefault="004265FB" w:rsidP="001538D2">
            <w:pPr>
              <w:rPr>
                <w:rFonts w:ascii="Tahoma" w:hAnsi="Tahoma"/>
                <w:color w:val="5F497A" w:themeColor="accent4" w:themeShade="BF"/>
              </w:rPr>
            </w:pPr>
            <w:r>
              <w:rPr>
                <w:rFonts w:ascii="Tahoma" w:hAnsi="Tahoma"/>
                <w:color w:val="5F497A" w:themeColor="accent4" w:themeShade="BF"/>
              </w:rPr>
              <w:t>Write and speak about household chores.</w:t>
            </w:r>
          </w:p>
        </w:tc>
        <w:tc>
          <w:tcPr>
            <w:tcW w:w="1422" w:type="dxa"/>
          </w:tcPr>
          <w:p w:rsidR="00344F3B" w:rsidRPr="00373039" w:rsidRDefault="00344F3B" w:rsidP="001538D2">
            <w:pPr>
              <w:rPr>
                <w:rFonts w:ascii="Tahoma" w:hAnsi="Tahoma"/>
                <w:color w:val="5F497A" w:themeColor="accent4" w:themeShade="BF"/>
              </w:rPr>
            </w:pPr>
          </w:p>
        </w:tc>
      </w:tr>
      <w:tr w:rsidR="00344F3B" w:rsidRPr="00373039">
        <w:trPr>
          <w:trHeight w:val="285"/>
        </w:trPr>
        <w:tc>
          <w:tcPr>
            <w:tcW w:w="1880" w:type="dxa"/>
          </w:tcPr>
          <w:p w:rsidR="00344F3B" w:rsidRPr="00373039" w:rsidRDefault="00344F3B" w:rsidP="001538D2">
            <w:pPr>
              <w:jc w:val="center"/>
              <w:rPr>
                <w:rFonts w:ascii="Tahoma" w:hAnsi="Tahoma"/>
                <w:color w:val="5F497A" w:themeColor="accent4" w:themeShade="BF"/>
              </w:rPr>
            </w:pPr>
            <w:r w:rsidRPr="00373039">
              <w:rPr>
                <w:rFonts w:ascii="Tahoma" w:hAnsi="Tahoma"/>
                <w:color w:val="5F497A" w:themeColor="accent4" w:themeShade="BF"/>
              </w:rPr>
              <w:t xml:space="preserve">FR2.3.2 </w:t>
            </w:r>
          </w:p>
        </w:tc>
        <w:tc>
          <w:tcPr>
            <w:tcW w:w="6490" w:type="dxa"/>
          </w:tcPr>
          <w:p w:rsidR="00344F3B" w:rsidRPr="00373039" w:rsidRDefault="004265FB" w:rsidP="001538D2">
            <w:pPr>
              <w:rPr>
                <w:rFonts w:ascii="Tahoma" w:hAnsi="Tahoma"/>
                <w:color w:val="5F497A" w:themeColor="accent4" w:themeShade="BF"/>
              </w:rPr>
            </w:pPr>
            <w:r>
              <w:rPr>
                <w:rFonts w:ascii="Tahoma" w:hAnsi="Tahoma"/>
                <w:color w:val="5F497A" w:themeColor="accent4" w:themeShade="BF"/>
              </w:rPr>
              <w:t xml:space="preserve">Use regular transitive verbs with the helping verb </w:t>
            </w:r>
            <w:proofErr w:type="spellStart"/>
            <w:r w:rsidRPr="004265FB">
              <w:rPr>
                <w:rFonts w:ascii="Tahoma" w:hAnsi="Tahoma"/>
                <w:i/>
                <w:color w:val="5F497A" w:themeColor="accent4" w:themeShade="BF"/>
              </w:rPr>
              <w:t>avoir</w:t>
            </w:r>
            <w:proofErr w:type="spellEnd"/>
            <w:r>
              <w:rPr>
                <w:rFonts w:ascii="Tahoma" w:hAnsi="Tahoma"/>
                <w:color w:val="5F497A" w:themeColor="accent4" w:themeShade="BF"/>
              </w:rPr>
              <w:t xml:space="preserve"> to describe past actions</w:t>
            </w:r>
          </w:p>
        </w:tc>
        <w:tc>
          <w:tcPr>
            <w:tcW w:w="1422" w:type="dxa"/>
          </w:tcPr>
          <w:p w:rsidR="00344F3B" w:rsidRPr="00373039" w:rsidRDefault="00344F3B" w:rsidP="001538D2">
            <w:pPr>
              <w:rPr>
                <w:rFonts w:ascii="Tahoma" w:hAnsi="Tahoma"/>
                <w:color w:val="5F497A" w:themeColor="accent4" w:themeShade="BF"/>
              </w:rPr>
            </w:pPr>
          </w:p>
        </w:tc>
      </w:tr>
      <w:tr w:rsidR="00344F3B" w:rsidRPr="00373039">
        <w:trPr>
          <w:trHeight w:val="285"/>
        </w:trPr>
        <w:tc>
          <w:tcPr>
            <w:tcW w:w="1880" w:type="dxa"/>
          </w:tcPr>
          <w:p w:rsidR="00344F3B" w:rsidRPr="00373039" w:rsidRDefault="00344F3B" w:rsidP="00375159">
            <w:pPr>
              <w:tabs>
                <w:tab w:val="left" w:pos="280"/>
                <w:tab w:val="center" w:pos="560"/>
              </w:tabs>
              <w:jc w:val="center"/>
              <w:rPr>
                <w:rFonts w:ascii="Tahoma" w:hAnsi="Tahoma"/>
                <w:color w:val="5F497A" w:themeColor="accent4" w:themeShade="BF"/>
              </w:rPr>
            </w:pPr>
            <w:r w:rsidRPr="00373039">
              <w:rPr>
                <w:rFonts w:ascii="Tahoma" w:hAnsi="Tahoma"/>
                <w:color w:val="5F497A" w:themeColor="accent4" w:themeShade="BF"/>
              </w:rPr>
              <w:t>FR2.3.3</w:t>
            </w:r>
          </w:p>
        </w:tc>
        <w:tc>
          <w:tcPr>
            <w:tcW w:w="6490" w:type="dxa"/>
          </w:tcPr>
          <w:p w:rsidR="00344F3B" w:rsidRPr="00373039" w:rsidRDefault="004265FB" w:rsidP="001538D2">
            <w:pPr>
              <w:rPr>
                <w:rFonts w:ascii="Tahoma" w:hAnsi="Tahoma"/>
                <w:color w:val="5F497A" w:themeColor="accent4" w:themeShade="BF"/>
              </w:rPr>
            </w:pPr>
            <w:r>
              <w:rPr>
                <w:rFonts w:ascii="Tahoma" w:hAnsi="Tahoma"/>
                <w:color w:val="5F497A" w:themeColor="accent4" w:themeShade="BF"/>
              </w:rPr>
              <w:t>I</w:t>
            </w:r>
            <w:r w:rsidR="0054107A">
              <w:rPr>
                <w:rFonts w:ascii="Tahoma" w:hAnsi="Tahoma"/>
                <w:color w:val="5F497A" w:themeColor="accent4" w:themeShade="BF"/>
              </w:rPr>
              <w:t>d</w:t>
            </w:r>
            <w:r w:rsidRPr="00373039">
              <w:rPr>
                <w:rFonts w:ascii="Tahoma" w:hAnsi="Tahoma"/>
                <w:color w:val="5F497A" w:themeColor="accent4" w:themeShade="BF"/>
              </w:rPr>
              <w:t>entify countries of French-speaking West Africa.</w:t>
            </w:r>
          </w:p>
        </w:tc>
        <w:tc>
          <w:tcPr>
            <w:tcW w:w="1422" w:type="dxa"/>
          </w:tcPr>
          <w:p w:rsidR="00344F3B" w:rsidRPr="00373039" w:rsidRDefault="00344F3B" w:rsidP="001538D2">
            <w:pPr>
              <w:rPr>
                <w:rFonts w:ascii="Tahoma" w:hAnsi="Tahoma"/>
                <w:color w:val="5F497A" w:themeColor="accent4" w:themeShade="BF"/>
              </w:rPr>
            </w:pPr>
          </w:p>
        </w:tc>
      </w:tr>
    </w:tbl>
    <w:p w:rsidR="00FF6710" w:rsidRPr="00697B63" w:rsidRDefault="00FF6710" w:rsidP="00FF6710">
      <w:pPr>
        <w:pStyle w:val="Header"/>
        <w:tabs>
          <w:tab w:val="clear" w:pos="4320"/>
          <w:tab w:val="clear" w:pos="8640"/>
        </w:tabs>
        <w:jc w:val="center"/>
        <w:rPr>
          <w:rFonts w:ascii="Tahoma" w:hAnsi="Tahoma"/>
        </w:rPr>
      </w:pPr>
    </w:p>
    <w:p w:rsidR="00697B63" w:rsidRDefault="00697B63">
      <w:pPr>
        <w:rPr>
          <w:rFonts w:ascii="Tahoma" w:hAnsi="Tahoma"/>
        </w:rPr>
      </w:pPr>
    </w:p>
    <w:p w:rsidR="00697B63" w:rsidRPr="00697B63" w:rsidRDefault="00697B63" w:rsidP="00697B63">
      <w:pPr>
        <w:rPr>
          <w:rFonts w:ascii="Tahoma" w:hAnsi="Tahoma"/>
        </w:rPr>
      </w:pPr>
    </w:p>
    <w:tbl>
      <w:tblPr>
        <w:tblStyle w:val="TableGrid"/>
        <w:tblW w:w="9810" w:type="dxa"/>
        <w:tblInd w:w="-432" w:type="dxa"/>
        <w:tblLook w:val="04A0"/>
      </w:tblPr>
      <w:tblGrid>
        <w:gridCol w:w="1890"/>
        <w:gridCol w:w="6480"/>
        <w:gridCol w:w="1440"/>
      </w:tblGrid>
      <w:tr w:rsidR="00697B63" w:rsidRPr="00373039">
        <w:tc>
          <w:tcPr>
            <w:tcW w:w="1890" w:type="dxa"/>
          </w:tcPr>
          <w:p w:rsidR="00697B63" w:rsidRPr="00373039" w:rsidRDefault="00697B63" w:rsidP="00697B63">
            <w:pPr>
              <w:rPr>
                <w:rFonts w:ascii="Tahoma" w:hAnsi="Tahoma"/>
                <w:color w:val="E36C0A" w:themeColor="accent6" w:themeShade="BF"/>
              </w:rPr>
            </w:pPr>
            <w:r w:rsidRPr="00373039">
              <w:rPr>
                <w:rFonts w:ascii="Tahoma" w:hAnsi="Tahoma"/>
                <w:color w:val="E36C0A" w:themeColor="accent6" w:themeShade="BF"/>
              </w:rPr>
              <w:t xml:space="preserve">Unit Outcome </w:t>
            </w:r>
            <w:r w:rsidR="00344F3B" w:rsidRPr="00373039">
              <w:rPr>
                <w:rFonts w:ascii="Tahoma" w:hAnsi="Tahoma"/>
                <w:color w:val="E36C0A" w:themeColor="accent6" w:themeShade="BF"/>
              </w:rPr>
              <w:t>4</w:t>
            </w:r>
            <w:r w:rsidRPr="00373039">
              <w:rPr>
                <w:rFonts w:ascii="Tahoma" w:hAnsi="Tahoma"/>
                <w:color w:val="E36C0A" w:themeColor="accent6" w:themeShade="BF"/>
              </w:rPr>
              <w:t xml:space="preserve"> French I</w:t>
            </w:r>
            <w:r w:rsidR="00344F3B" w:rsidRPr="00373039">
              <w:rPr>
                <w:rFonts w:ascii="Tahoma" w:hAnsi="Tahoma"/>
                <w:color w:val="E36C0A" w:themeColor="accent6" w:themeShade="BF"/>
              </w:rPr>
              <w:t>I</w:t>
            </w:r>
          </w:p>
        </w:tc>
        <w:tc>
          <w:tcPr>
            <w:tcW w:w="6480" w:type="dxa"/>
          </w:tcPr>
          <w:p w:rsidR="00697B63" w:rsidRPr="00373039" w:rsidRDefault="005E3A10" w:rsidP="001538D2">
            <w:pPr>
              <w:rPr>
                <w:rFonts w:ascii="Tahoma" w:hAnsi="Tahoma"/>
                <w:color w:val="E36C0A" w:themeColor="accent6" w:themeShade="BF"/>
              </w:rPr>
            </w:pPr>
            <w:r w:rsidRPr="00373039">
              <w:rPr>
                <w:rFonts w:ascii="Tahoma" w:hAnsi="Tahoma"/>
                <w:color w:val="E36C0A" w:themeColor="accent6" w:themeShade="BF"/>
              </w:rPr>
              <w:t>Students will describe the house and furniture, use the past tense of intransitive verbs and identify facts about Senegal.</w:t>
            </w:r>
          </w:p>
        </w:tc>
        <w:tc>
          <w:tcPr>
            <w:tcW w:w="1440" w:type="dxa"/>
          </w:tcPr>
          <w:p w:rsidR="00697B63" w:rsidRPr="00373039" w:rsidRDefault="00697B63" w:rsidP="001538D2">
            <w:pPr>
              <w:rPr>
                <w:rFonts w:ascii="Tahoma" w:hAnsi="Tahoma"/>
                <w:color w:val="E36C0A" w:themeColor="accent6" w:themeShade="BF"/>
              </w:rPr>
            </w:pPr>
          </w:p>
        </w:tc>
      </w:tr>
    </w:tbl>
    <w:p w:rsidR="00697B63" w:rsidRPr="00373039" w:rsidRDefault="00697B63" w:rsidP="00697B63">
      <w:pPr>
        <w:rPr>
          <w:rFonts w:ascii="Tahoma" w:hAnsi="Tahoma"/>
          <w:color w:val="E36C0A" w:themeColor="accent6" w:themeShade="BF"/>
        </w:rPr>
      </w:pPr>
    </w:p>
    <w:tbl>
      <w:tblPr>
        <w:tblStyle w:val="TableGrid"/>
        <w:tblW w:w="9792" w:type="dxa"/>
        <w:tblInd w:w="-432" w:type="dxa"/>
        <w:tblLook w:val="04A0"/>
      </w:tblPr>
      <w:tblGrid>
        <w:gridCol w:w="1880"/>
        <w:gridCol w:w="6490"/>
        <w:gridCol w:w="1422"/>
      </w:tblGrid>
      <w:tr w:rsidR="00697B63" w:rsidRPr="00373039">
        <w:trPr>
          <w:gridAfter w:val="2"/>
          <w:wAfter w:w="7912" w:type="dxa"/>
        </w:trPr>
        <w:tc>
          <w:tcPr>
            <w:tcW w:w="1880" w:type="dxa"/>
          </w:tcPr>
          <w:p w:rsidR="00697B63" w:rsidRPr="00373039" w:rsidRDefault="00697B63" w:rsidP="001538D2">
            <w:pPr>
              <w:rPr>
                <w:rFonts w:ascii="Tahoma" w:hAnsi="Tahoma"/>
                <w:color w:val="E36C0A" w:themeColor="accent6" w:themeShade="BF"/>
              </w:rPr>
            </w:pPr>
            <w:r w:rsidRPr="00373039">
              <w:rPr>
                <w:rFonts w:ascii="Tahoma" w:hAnsi="Tahoma"/>
                <w:color w:val="E36C0A" w:themeColor="accent6" w:themeShade="BF"/>
              </w:rPr>
              <w:t>Component</w:t>
            </w:r>
          </w:p>
        </w:tc>
      </w:tr>
      <w:tr w:rsidR="00697B63" w:rsidRPr="00373039">
        <w:trPr>
          <w:trHeight w:val="285"/>
        </w:trPr>
        <w:tc>
          <w:tcPr>
            <w:tcW w:w="1880" w:type="dxa"/>
          </w:tcPr>
          <w:p w:rsidR="00697B63" w:rsidRPr="00373039" w:rsidRDefault="00697B63" w:rsidP="001538D2">
            <w:pPr>
              <w:jc w:val="center"/>
              <w:rPr>
                <w:rFonts w:ascii="Tahoma" w:hAnsi="Tahoma"/>
                <w:color w:val="E36C0A" w:themeColor="accent6" w:themeShade="BF"/>
              </w:rPr>
            </w:pPr>
            <w:r w:rsidRPr="00373039">
              <w:rPr>
                <w:rFonts w:ascii="Tahoma" w:hAnsi="Tahoma"/>
                <w:color w:val="E36C0A" w:themeColor="accent6" w:themeShade="BF"/>
              </w:rPr>
              <w:t>FR</w:t>
            </w:r>
            <w:r w:rsidR="00344F3B" w:rsidRPr="00373039">
              <w:rPr>
                <w:rFonts w:ascii="Tahoma" w:hAnsi="Tahoma"/>
                <w:color w:val="E36C0A" w:themeColor="accent6" w:themeShade="BF"/>
              </w:rPr>
              <w:t>2.4</w:t>
            </w:r>
            <w:r w:rsidRPr="00373039">
              <w:rPr>
                <w:rFonts w:ascii="Tahoma" w:hAnsi="Tahoma"/>
                <w:color w:val="E36C0A" w:themeColor="accent6" w:themeShade="BF"/>
              </w:rPr>
              <w:t>.1</w:t>
            </w:r>
          </w:p>
        </w:tc>
        <w:tc>
          <w:tcPr>
            <w:tcW w:w="6490" w:type="dxa"/>
          </w:tcPr>
          <w:p w:rsidR="00697B63" w:rsidRPr="00373039" w:rsidRDefault="004265FB" w:rsidP="001538D2">
            <w:pPr>
              <w:rPr>
                <w:rFonts w:ascii="Tahoma" w:hAnsi="Tahoma"/>
                <w:color w:val="E36C0A" w:themeColor="accent6" w:themeShade="BF"/>
              </w:rPr>
            </w:pPr>
            <w:r>
              <w:rPr>
                <w:rFonts w:ascii="Tahoma" w:hAnsi="Tahoma"/>
                <w:color w:val="E36C0A" w:themeColor="accent6" w:themeShade="BF"/>
              </w:rPr>
              <w:t>Write and speak about the house and furniture.</w:t>
            </w:r>
          </w:p>
        </w:tc>
        <w:tc>
          <w:tcPr>
            <w:tcW w:w="1422" w:type="dxa"/>
          </w:tcPr>
          <w:p w:rsidR="00697B63" w:rsidRPr="00373039" w:rsidRDefault="00697B63" w:rsidP="001538D2">
            <w:pPr>
              <w:rPr>
                <w:rFonts w:ascii="Tahoma" w:hAnsi="Tahoma"/>
                <w:color w:val="E36C0A" w:themeColor="accent6" w:themeShade="BF"/>
              </w:rPr>
            </w:pPr>
          </w:p>
        </w:tc>
      </w:tr>
      <w:tr w:rsidR="00697B63" w:rsidRPr="00373039">
        <w:trPr>
          <w:trHeight w:val="285"/>
        </w:trPr>
        <w:tc>
          <w:tcPr>
            <w:tcW w:w="1880" w:type="dxa"/>
          </w:tcPr>
          <w:p w:rsidR="00697B63" w:rsidRPr="00373039" w:rsidRDefault="00697B63" w:rsidP="001538D2">
            <w:pPr>
              <w:jc w:val="center"/>
              <w:rPr>
                <w:rFonts w:ascii="Tahoma" w:hAnsi="Tahoma"/>
                <w:color w:val="E36C0A" w:themeColor="accent6" w:themeShade="BF"/>
              </w:rPr>
            </w:pPr>
            <w:r w:rsidRPr="00373039">
              <w:rPr>
                <w:rFonts w:ascii="Tahoma" w:hAnsi="Tahoma"/>
                <w:color w:val="E36C0A" w:themeColor="accent6" w:themeShade="BF"/>
              </w:rPr>
              <w:t>FR</w:t>
            </w:r>
            <w:r w:rsidR="00344F3B" w:rsidRPr="00373039">
              <w:rPr>
                <w:rFonts w:ascii="Tahoma" w:hAnsi="Tahoma"/>
                <w:color w:val="E36C0A" w:themeColor="accent6" w:themeShade="BF"/>
              </w:rPr>
              <w:t>2.4</w:t>
            </w:r>
            <w:r w:rsidRPr="00373039">
              <w:rPr>
                <w:rFonts w:ascii="Tahoma" w:hAnsi="Tahoma"/>
                <w:color w:val="E36C0A" w:themeColor="accent6" w:themeShade="BF"/>
              </w:rPr>
              <w:t xml:space="preserve">.2 </w:t>
            </w:r>
          </w:p>
        </w:tc>
        <w:tc>
          <w:tcPr>
            <w:tcW w:w="6490" w:type="dxa"/>
          </w:tcPr>
          <w:p w:rsidR="00697B63" w:rsidRPr="00373039" w:rsidRDefault="004265FB" w:rsidP="001538D2">
            <w:pPr>
              <w:rPr>
                <w:rFonts w:ascii="Tahoma" w:hAnsi="Tahoma"/>
                <w:color w:val="E36C0A" w:themeColor="accent6" w:themeShade="BF"/>
              </w:rPr>
            </w:pPr>
            <w:r>
              <w:rPr>
                <w:rFonts w:ascii="Tahoma" w:hAnsi="Tahoma"/>
                <w:color w:val="E36C0A" w:themeColor="accent6" w:themeShade="BF"/>
              </w:rPr>
              <w:t xml:space="preserve">Use the past tense of intransitive verbs with the helping verb </w:t>
            </w:r>
            <w:proofErr w:type="spellStart"/>
            <w:r w:rsidR="0054107A" w:rsidRPr="0054107A">
              <w:rPr>
                <w:rFonts w:ascii="Tahoma" w:hAnsi="Tahoma"/>
                <w:i/>
                <w:color w:val="E36C0A" w:themeColor="accent6" w:themeShade="BF"/>
              </w:rPr>
              <w:t>etre</w:t>
            </w:r>
            <w:proofErr w:type="spellEnd"/>
            <w:r w:rsidR="0054107A">
              <w:rPr>
                <w:rFonts w:ascii="Tahoma" w:hAnsi="Tahoma"/>
                <w:color w:val="E36C0A" w:themeColor="accent6" w:themeShade="BF"/>
              </w:rPr>
              <w:t xml:space="preserve"> to describe past events.</w:t>
            </w:r>
          </w:p>
        </w:tc>
        <w:tc>
          <w:tcPr>
            <w:tcW w:w="1422" w:type="dxa"/>
          </w:tcPr>
          <w:p w:rsidR="00697B63" w:rsidRPr="00373039" w:rsidRDefault="00697B63" w:rsidP="001538D2">
            <w:pPr>
              <w:rPr>
                <w:rFonts w:ascii="Tahoma" w:hAnsi="Tahoma"/>
                <w:color w:val="E36C0A" w:themeColor="accent6" w:themeShade="BF"/>
              </w:rPr>
            </w:pPr>
          </w:p>
        </w:tc>
      </w:tr>
      <w:tr w:rsidR="00697B63" w:rsidRPr="00373039">
        <w:trPr>
          <w:trHeight w:val="285"/>
        </w:trPr>
        <w:tc>
          <w:tcPr>
            <w:tcW w:w="1880" w:type="dxa"/>
          </w:tcPr>
          <w:p w:rsidR="00697B63" w:rsidRPr="00373039" w:rsidRDefault="00697B63" w:rsidP="00344F3B">
            <w:pPr>
              <w:tabs>
                <w:tab w:val="left" w:pos="280"/>
                <w:tab w:val="center" w:pos="560"/>
              </w:tabs>
              <w:jc w:val="center"/>
              <w:rPr>
                <w:rFonts w:ascii="Tahoma" w:hAnsi="Tahoma"/>
                <w:color w:val="E36C0A" w:themeColor="accent6" w:themeShade="BF"/>
              </w:rPr>
            </w:pPr>
            <w:r w:rsidRPr="00373039">
              <w:rPr>
                <w:rFonts w:ascii="Tahoma" w:hAnsi="Tahoma"/>
                <w:color w:val="E36C0A" w:themeColor="accent6" w:themeShade="BF"/>
              </w:rPr>
              <w:t>FR</w:t>
            </w:r>
            <w:r w:rsidR="00344F3B" w:rsidRPr="00373039">
              <w:rPr>
                <w:rFonts w:ascii="Tahoma" w:hAnsi="Tahoma"/>
                <w:color w:val="E36C0A" w:themeColor="accent6" w:themeShade="BF"/>
              </w:rPr>
              <w:t>2.4</w:t>
            </w:r>
            <w:r w:rsidRPr="00373039">
              <w:rPr>
                <w:rFonts w:ascii="Tahoma" w:hAnsi="Tahoma"/>
                <w:color w:val="E36C0A" w:themeColor="accent6" w:themeShade="BF"/>
              </w:rPr>
              <w:t>.3</w:t>
            </w:r>
          </w:p>
        </w:tc>
        <w:tc>
          <w:tcPr>
            <w:tcW w:w="6490" w:type="dxa"/>
          </w:tcPr>
          <w:p w:rsidR="00697B63" w:rsidRPr="00373039" w:rsidRDefault="0054107A" w:rsidP="001538D2">
            <w:pPr>
              <w:rPr>
                <w:rFonts w:ascii="Tahoma" w:hAnsi="Tahoma"/>
                <w:color w:val="E36C0A" w:themeColor="accent6" w:themeShade="BF"/>
              </w:rPr>
            </w:pPr>
            <w:r>
              <w:rPr>
                <w:rFonts w:ascii="Tahoma" w:hAnsi="Tahoma"/>
                <w:color w:val="E36C0A" w:themeColor="accent6" w:themeShade="BF"/>
              </w:rPr>
              <w:t>I</w:t>
            </w:r>
            <w:r w:rsidRPr="00373039">
              <w:rPr>
                <w:rFonts w:ascii="Tahoma" w:hAnsi="Tahoma"/>
                <w:color w:val="E36C0A" w:themeColor="accent6" w:themeShade="BF"/>
              </w:rPr>
              <w:t>dentify facts about Senegal.</w:t>
            </w:r>
          </w:p>
        </w:tc>
        <w:tc>
          <w:tcPr>
            <w:tcW w:w="1422" w:type="dxa"/>
          </w:tcPr>
          <w:p w:rsidR="00697B63" w:rsidRPr="00373039" w:rsidRDefault="00697B63" w:rsidP="001538D2">
            <w:pPr>
              <w:rPr>
                <w:rFonts w:ascii="Tahoma" w:hAnsi="Tahoma"/>
                <w:color w:val="E36C0A" w:themeColor="accent6" w:themeShade="BF"/>
              </w:rPr>
            </w:pPr>
          </w:p>
        </w:tc>
      </w:tr>
      <w:tr w:rsidR="00697B63" w:rsidRPr="00373039">
        <w:trPr>
          <w:trHeight w:val="285"/>
        </w:trPr>
        <w:tc>
          <w:tcPr>
            <w:tcW w:w="1880" w:type="dxa"/>
          </w:tcPr>
          <w:p w:rsidR="00697B63" w:rsidRPr="00373039" w:rsidRDefault="00697B63" w:rsidP="001538D2">
            <w:pPr>
              <w:jc w:val="center"/>
              <w:rPr>
                <w:rFonts w:ascii="Tahoma" w:hAnsi="Tahoma"/>
                <w:color w:val="E36C0A" w:themeColor="accent6" w:themeShade="BF"/>
              </w:rPr>
            </w:pPr>
            <w:r w:rsidRPr="00373039">
              <w:rPr>
                <w:rFonts w:ascii="Tahoma" w:hAnsi="Tahoma"/>
                <w:color w:val="E36C0A" w:themeColor="accent6" w:themeShade="BF"/>
              </w:rPr>
              <w:t>FR</w:t>
            </w:r>
            <w:r w:rsidR="00344F3B" w:rsidRPr="00373039">
              <w:rPr>
                <w:rFonts w:ascii="Tahoma" w:hAnsi="Tahoma"/>
                <w:color w:val="E36C0A" w:themeColor="accent6" w:themeShade="BF"/>
              </w:rPr>
              <w:t>2.4</w:t>
            </w:r>
            <w:r w:rsidRPr="00373039">
              <w:rPr>
                <w:rFonts w:ascii="Tahoma" w:hAnsi="Tahoma"/>
                <w:color w:val="E36C0A" w:themeColor="accent6" w:themeShade="BF"/>
              </w:rPr>
              <w:t>.4</w:t>
            </w:r>
          </w:p>
        </w:tc>
        <w:tc>
          <w:tcPr>
            <w:tcW w:w="6490" w:type="dxa"/>
          </w:tcPr>
          <w:p w:rsidR="00697B63" w:rsidRPr="00373039" w:rsidRDefault="00697B63" w:rsidP="001538D2">
            <w:pPr>
              <w:rPr>
                <w:rFonts w:ascii="Tahoma" w:hAnsi="Tahoma"/>
                <w:color w:val="E36C0A" w:themeColor="accent6" w:themeShade="BF"/>
              </w:rPr>
            </w:pPr>
          </w:p>
        </w:tc>
        <w:tc>
          <w:tcPr>
            <w:tcW w:w="1422" w:type="dxa"/>
          </w:tcPr>
          <w:p w:rsidR="00697B63" w:rsidRPr="00373039" w:rsidRDefault="00697B63" w:rsidP="001538D2">
            <w:pPr>
              <w:rPr>
                <w:rFonts w:ascii="Tahoma" w:hAnsi="Tahoma"/>
                <w:color w:val="E36C0A" w:themeColor="accent6" w:themeShade="BF"/>
              </w:rPr>
            </w:pPr>
          </w:p>
        </w:tc>
      </w:tr>
    </w:tbl>
    <w:p w:rsidR="00344F3B" w:rsidRDefault="00344F3B" w:rsidP="00697B63">
      <w:pPr>
        <w:rPr>
          <w:rFonts w:ascii="Tahoma" w:hAnsi="Tahoma"/>
        </w:rPr>
      </w:pPr>
    </w:p>
    <w:p w:rsidR="00344F3B" w:rsidRDefault="00344F3B" w:rsidP="00697B63">
      <w:pPr>
        <w:rPr>
          <w:rFonts w:ascii="Tahoma" w:hAnsi="Tahoma"/>
        </w:rPr>
      </w:pPr>
    </w:p>
    <w:p w:rsidR="00697B63" w:rsidRPr="00697B63" w:rsidRDefault="00697B63" w:rsidP="00697B63">
      <w:pPr>
        <w:rPr>
          <w:rFonts w:ascii="Tahoma" w:hAnsi="Tahoma"/>
        </w:rPr>
      </w:pPr>
    </w:p>
    <w:tbl>
      <w:tblPr>
        <w:tblStyle w:val="TableGrid"/>
        <w:tblW w:w="9810" w:type="dxa"/>
        <w:tblInd w:w="-432" w:type="dxa"/>
        <w:tblLook w:val="04A0"/>
      </w:tblPr>
      <w:tblGrid>
        <w:gridCol w:w="1890"/>
        <w:gridCol w:w="6480"/>
        <w:gridCol w:w="1440"/>
      </w:tblGrid>
      <w:tr w:rsidR="00697B63" w:rsidRPr="00373039">
        <w:tc>
          <w:tcPr>
            <w:tcW w:w="1890" w:type="dxa"/>
          </w:tcPr>
          <w:p w:rsidR="00344F3B" w:rsidRPr="00373039" w:rsidRDefault="00697B63" w:rsidP="001538D2">
            <w:pPr>
              <w:rPr>
                <w:rFonts w:ascii="Tahoma" w:hAnsi="Tahoma"/>
                <w:color w:val="1F497D" w:themeColor="text2"/>
              </w:rPr>
            </w:pPr>
            <w:r w:rsidRPr="00373039">
              <w:rPr>
                <w:rFonts w:ascii="Tahoma" w:hAnsi="Tahoma"/>
                <w:color w:val="1F497D" w:themeColor="text2"/>
              </w:rPr>
              <w:t xml:space="preserve">Unit Outcome </w:t>
            </w:r>
            <w:r w:rsidR="00344F3B" w:rsidRPr="00373039">
              <w:rPr>
                <w:rFonts w:ascii="Tahoma" w:hAnsi="Tahoma"/>
                <w:color w:val="1F497D" w:themeColor="text2"/>
              </w:rPr>
              <w:t>5</w:t>
            </w:r>
          </w:p>
          <w:p w:rsidR="00697B63" w:rsidRPr="00373039" w:rsidRDefault="00344F3B" w:rsidP="001538D2">
            <w:pPr>
              <w:rPr>
                <w:rFonts w:ascii="Tahoma" w:hAnsi="Tahoma"/>
                <w:color w:val="1F497D" w:themeColor="text2"/>
              </w:rPr>
            </w:pPr>
            <w:r w:rsidRPr="00373039">
              <w:rPr>
                <w:rFonts w:ascii="Tahoma" w:hAnsi="Tahoma"/>
                <w:color w:val="1F497D" w:themeColor="text2"/>
              </w:rPr>
              <w:t>French II</w:t>
            </w:r>
          </w:p>
        </w:tc>
        <w:tc>
          <w:tcPr>
            <w:tcW w:w="6480" w:type="dxa"/>
          </w:tcPr>
          <w:p w:rsidR="00697B63" w:rsidRPr="00373039" w:rsidRDefault="005E3A10" w:rsidP="001538D2">
            <w:pPr>
              <w:rPr>
                <w:rFonts w:ascii="Tahoma" w:hAnsi="Tahoma"/>
                <w:color w:val="1F497D" w:themeColor="text2"/>
              </w:rPr>
            </w:pPr>
            <w:r w:rsidRPr="00373039">
              <w:rPr>
                <w:rFonts w:ascii="Tahoma" w:hAnsi="Tahoma"/>
                <w:color w:val="1F497D" w:themeColor="text2"/>
              </w:rPr>
              <w:t>Students will describe their town and transportation, use irregular verbs in the past tense and identify facts about The Ivory Coast.</w:t>
            </w:r>
          </w:p>
        </w:tc>
        <w:tc>
          <w:tcPr>
            <w:tcW w:w="1440" w:type="dxa"/>
          </w:tcPr>
          <w:p w:rsidR="00697B63" w:rsidRPr="00373039" w:rsidRDefault="00697B63" w:rsidP="001538D2">
            <w:pPr>
              <w:rPr>
                <w:rFonts w:ascii="Tahoma" w:hAnsi="Tahoma"/>
                <w:color w:val="1F497D" w:themeColor="text2"/>
              </w:rPr>
            </w:pPr>
          </w:p>
        </w:tc>
      </w:tr>
    </w:tbl>
    <w:p w:rsidR="00697B63" w:rsidRPr="00373039" w:rsidRDefault="00697B63" w:rsidP="00697B63">
      <w:pPr>
        <w:rPr>
          <w:rFonts w:ascii="Tahoma" w:hAnsi="Tahoma"/>
          <w:color w:val="1F497D" w:themeColor="text2"/>
        </w:rPr>
      </w:pPr>
    </w:p>
    <w:tbl>
      <w:tblPr>
        <w:tblStyle w:val="TableGrid"/>
        <w:tblW w:w="9792" w:type="dxa"/>
        <w:tblInd w:w="-432" w:type="dxa"/>
        <w:tblLook w:val="04A0"/>
      </w:tblPr>
      <w:tblGrid>
        <w:gridCol w:w="1880"/>
        <w:gridCol w:w="6490"/>
        <w:gridCol w:w="1422"/>
      </w:tblGrid>
      <w:tr w:rsidR="00697B63" w:rsidRPr="00373039">
        <w:trPr>
          <w:gridAfter w:val="2"/>
          <w:wAfter w:w="7912" w:type="dxa"/>
        </w:trPr>
        <w:tc>
          <w:tcPr>
            <w:tcW w:w="1880" w:type="dxa"/>
          </w:tcPr>
          <w:p w:rsidR="00697B63" w:rsidRPr="00373039" w:rsidRDefault="00697B63" w:rsidP="001538D2">
            <w:pPr>
              <w:rPr>
                <w:rFonts w:ascii="Tahoma" w:hAnsi="Tahoma"/>
                <w:color w:val="1F497D" w:themeColor="text2"/>
              </w:rPr>
            </w:pPr>
            <w:r w:rsidRPr="00373039">
              <w:rPr>
                <w:rFonts w:ascii="Tahoma" w:hAnsi="Tahoma"/>
                <w:color w:val="1F497D" w:themeColor="text2"/>
              </w:rPr>
              <w:t>Component</w:t>
            </w:r>
          </w:p>
        </w:tc>
      </w:tr>
      <w:tr w:rsidR="00344F3B" w:rsidRPr="00373039">
        <w:trPr>
          <w:trHeight w:val="285"/>
        </w:trPr>
        <w:tc>
          <w:tcPr>
            <w:tcW w:w="1880" w:type="dxa"/>
          </w:tcPr>
          <w:p w:rsidR="00344F3B" w:rsidRPr="00373039" w:rsidRDefault="00344F3B" w:rsidP="001538D2">
            <w:pPr>
              <w:jc w:val="center"/>
              <w:rPr>
                <w:rFonts w:ascii="Tahoma" w:hAnsi="Tahoma"/>
                <w:color w:val="1F497D" w:themeColor="text2"/>
              </w:rPr>
            </w:pPr>
            <w:r w:rsidRPr="00373039">
              <w:rPr>
                <w:rFonts w:ascii="Tahoma" w:hAnsi="Tahoma"/>
                <w:color w:val="1F497D" w:themeColor="text2"/>
              </w:rPr>
              <w:t>FR2.5.1</w:t>
            </w:r>
          </w:p>
        </w:tc>
        <w:tc>
          <w:tcPr>
            <w:tcW w:w="6490" w:type="dxa"/>
          </w:tcPr>
          <w:p w:rsidR="00344F3B" w:rsidRPr="00373039" w:rsidRDefault="0054107A" w:rsidP="001538D2">
            <w:pPr>
              <w:rPr>
                <w:rFonts w:ascii="Tahoma" w:hAnsi="Tahoma"/>
                <w:color w:val="1F497D" w:themeColor="text2"/>
              </w:rPr>
            </w:pPr>
            <w:r>
              <w:rPr>
                <w:rFonts w:ascii="Tahoma" w:hAnsi="Tahoma"/>
                <w:color w:val="1F497D" w:themeColor="text2"/>
              </w:rPr>
              <w:t>Write and speak about the town and about transportation.</w:t>
            </w:r>
          </w:p>
        </w:tc>
        <w:tc>
          <w:tcPr>
            <w:tcW w:w="1422" w:type="dxa"/>
          </w:tcPr>
          <w:p w:rsidR="00344F3B" w:rsidRPr="00373039" w:rsidRDefault="00344F3B" w:rsidP="001538D2">
            <w:pPr>
              <w:rPr>
                <w:rFonts w:ascii="Tahoma" w:hAnsi="Tahoma"/>
                <w:color w:val="1F497D" w:themeColor="text2"/>
              </w:rPr>
            </w:pPr>
          </w:p>
        </w:tc>
      </w:tr>
      <w:tr w:rsidR="00344F3B" w:rsidRPr="00373039">
        <w:trPr>
          <w:trHeight w:val="285"/>
        </w:trPr>
        <w:tc>
          <w:tcPr>
            <w:tcW w:w="1880" w:type="dxa"/>
          </w:tcPr>
          <w:p w:rsidR="00344F3B" w:rsidRPr="00373039" w:rsidRDefault="00344F3B" w:rsidP="001538D2">
            <w:pPr>
              <w:jc w:val="center"/>
              <w:rPr>
                <w:rFonts w:ascii="Tahoma" w:hAnsi="Tahoma"/>
                <w:color w:val="1F497D" w:themeColor="text2"/>
              </w:rPr>
            </w:pPr>
            <w:r w:rsidRPr="00373039">
              <w:rPr>
                <w:rFonts w:ascii="Tahoma" w:hAnsi="Tahoma"/>
                <w:color w:val="1F497D" w:themeColor="text2"/>
              </w:rPr>
              <w:t xml:space="preserve">FR2.5.2 </w:t>
            </w:r>
          </w:p>
        </w:tc>
        <w:tc>
          <w:tcPr>
            <w:tcW w:w="6490" w:type="dxa"/>
          </w:tcPr>
          <w:p w:rsidR="00344F3B" w:rsidRPr="00373039" w:rsidRDefault="0054107A" w:rsidP="001538D2">
            <w:pPr>
              <w:rPr>
                <w:rFonts w:ascii="Tahoma" w:hAnsi="Tahoma"/>
                <w:color w:val="1F497D" w:themeColor="text2"/>
              </w:rPr>
            </w:pPr>
            <w:r>
              <w:rPr>
                <w:rFonts w:ascii="Tahoma" w:hAnsi="Tahoma"/>
                <w:color w:val="1F497D" w:themeColor="text2"/>
              </w:rPr>
              <w:t>Use irregular verbs in the past tense to describe events.</w:t>
            </w:r>
          </w:p>
        </w:tc>
        <w:tc>
          <w:tcPr>
            <w:tcW w:w="1422" w:type="dxa"/>
          </w:tcPr>
          <w:p w:rsidR="00344F3B" w:rsidRPr="00373039" w:rsidRDefault="00344F3B" w:rsidP="001538D2">
            <w:pPr>
              <w:rPr>
                <w:rFonts w:ascii="Tahoma" w:hAnsi="Tahoma"/>
                <w:color w:val="1F497D" w:themeColor="text2"/>
              </w:rPr>
            </w:pPr>
          </w:p>
        </w:tc>
      </w:tr>
      <w:tr w:rsidR="00344F3B" w:rsidRPr="00373039">
        <w:trPr>
          <w:trHeight w:val="285"/>
        </w:trPr>
        <w:tc>
          <w:tcPr>
            <w:tcW w:w="1880" w:type="dxa"/>
          </w:tcPr>
          <w:p w:rsidR="00344F3B" w:rsidRPr="00373039" w:rsidRDefault="00344F3B" w:rsidP="00344F3B">
            <w:pPr>
              <w:tabs>
                <w:tab w:val="left" w:pos="280"/>
                <w:tab w:val="center" w:pos="560"/>
              </w:tabs>
              <w:jc w:val="center"/>
              <w:rPr>
                <w:rFonts w:ascii="Tahoma" w:hAnsi="Tahoma"/>
                <w:color w:val="1F497D" w:themeColor="text2"/>
              </w:rPr>
            </w:pPr>
            <w:r w:rsidRPr="00373039">
              <w:rPr>
                <w:rFonts w:ascii="Tahoma" w:hAnsi="Tahoma"/>
                <w:color w:val="1F497D" w:themeColor="text2"/>
              </w:rPr>
              <w:t>FR2.5.3</w:t>
            </w:r>
          </w:p>
        </w:tc>
        <w:tc>
          <w:tcPr>
            <w:tcW w:w="6490" w:type="dxa"/>
          </w:tcPr>
          <w:p w:rsidR="00344F3B" w:rsidRPr="00373039" w:rsidRDefault="0054107A" w:rsidP="001538D2">
            <w:pPr>
              <w:rPr>
                <w:rFonts w:ascii="Tahoma" w:hAnsi="Tahoma"/>
                <w:color w:val="1F497D" w:themeColor="text2"/>
              </w:rPr>
            </w:pPr>
            <w:r>
              <w:rPr>
                <w:rFonts w:ascii="Tahoma" w:hAnsi="Tahoma"/>
                <w:color w:val="1F497D" w:themeColor="text2"/>
              </w:rPr>
              <w:t>I</w:t>
            </w:r>
            <w:r w:rsidRPr="00373039">
              <w:rPr>
                <w:rFonts w:ascii="Tahoma" w:hAnsi="Tahoma"/>
                <w:color w:val="1F497D" w:themeColor="text2"/>
              </w:rPr>
              <w:t>dentify facts about The Ivory Coast.</w:t>
            </w:r>
          </w:p>
        </w:tc>
        <w:tc>
          <w:tcPr>
            <w:tcW w:w="1422" w:type="dxa"/>
          </w:tcPr>
          <w:p w:rsidR="00344F3B" w:rsidRPr="00373039" w:rsidRDefault="00344F3B" w:rsidP="001538D2">
            <w:pPr>
              <w:rPr>
                <w:rFonts w:ascii="Tahoma" w:hAnsi="Tahoma"/>
                <w:color w:val="1F497D" w:themeColor="text2"/>
              </w:rPr>
            </w:pPr>
          </w:p>
        </w:tc>
      </w:tr>
      <w:tr w:rsidR="00344F3B" w:rsidRPr="00373039">
        <w:trPr>
          <w:trHeight w:val="285"/>
        </w:trPr>
        <w:tc>
          <w:tcPr>
            <w:tcW w:w="1880" w:type="dxa"/>
          </w:tcPr>
          <w:p w:rsidR="00344F3B" w:rsidRPr="00373039" w:rsidRDefault="00344F3B" w:rsidP="001538D2">
            <w:pPr>
              <w:jc w:val="center"/>
              <w:rPr>
                <w:rFonts w:ascii="Tahoma" w:hAnsi="Tahoma"/>
                <w:color w:val="1F497D" w:themeColor="text2"/>
              </w:rPr>
            </w:pPr>
            <w:r w:rsidRPr="00373039">
              <w:rPr>
                <w:rFonts w:ascii="Tahoma" w:hAnsi="Tahoma"/>
                <w:color w:val="1F497D" w:themeColor="text2"/>
              </w:rPr>
              <w:t>FR2.5.4</w:t>
            </w:r>
          </w:p>
        </w:tc>
        <w:tc>
          <w:tcPr>
            <w:tcW w:w="6490" w:type="dxa"/>
          </w:tcPr>
          <w:p w:rsidR="00344F3B" w:rsidRPr="00373039" w:rsidRDefault="00344F3B" w:rsidP="001538D2">
            <w:pPr>
              <w:rPr>
                <w:rFonts w:ascii="Tahoma" w:hAnsi="Tahoma"/>
                <w:color w:val="1F497D" w:themeColor="text2"/>
              </w:rPr>
            </w:pPr>
          </w:p>
        </w:tc>
        <w:tc>
          <w:tcPr>
            <w:tcW w:w="1422" w:type="dxa"/>
          </w:tcPr>
          <w:p w:rsidR="00344F3B" w:rsidRPr="00373039" w:rsidRDefault="00344F3B" w:rsidP="001538D2">
            <w:pPr>
              <w:rPr>
                <w:rFonts w:ascii="Tahoma" w:hAnsi="Tahoma"/>
                <w:color w:val="1F497D" w:themeColor="text2"/>
              </w:rPr>
            </w:pPr>
          </w:p>
        </w:tc>
      </w:tr>
    </w:tbl>
    <w:p w:rsidR="00697B63" w:rsidRPr="00697B63" w:rsidRDefault="00697B63" w:rsidP="00697B63">
      <w:pPr>
        <w:rPr>
          <w:rFonts w:ascii="Tahoma" w:hAnsi="Tahoma"/>
        </w:rPr>
      </w:pPr>
    </w:p>
    <w:tbl>
      <w:tblPr>
        <w:tblStyle w:val="TableGrid"/>
        <w:tblW w:w="9810" w:type="dxa"/>
        <w:tblInd w:w="-432" w:type="dxa"/>
        <w:tblLook w:val="04A0"/>
      </w:tblPr>
      <w:tblGrid>
        <w:gridCol w:w="1890"/>
        <w:gridCol w:w="6480"/>
        <w:gridCol w:w="1440"/>
      </w:tblGrid>
      <w:tr w:rsidR="00697B63" w:rsidRPr="00373039">
        <w:tc>
          <w:tcPr>
            <w:tcW w:w="1890" w:type="dxa"/>
          </w:tcPr>
          <w:p w:rsidR="00344F3B" w:rsidRPr="00373039" w:rsidRDefault="00697B63" w:rsidP="001538D2">
            <w:pPr>
              <w:rPr>
                <w:rFonts w:ascii="Tahoma" w:hAnsi="Tahoma"/>
                <w:color w:val="008000"/>
              </w:rPr>
            </w:pPr>
            <w:r w:rsidRPr="00373039">
              <w:rPr>
                <w:rFonts w:ascii="Tahoma" w:hAnsi="Tahoma"/>
                <w:color w:val="008000"/>
              </w:rPr>
              <w:t xml:space="preserve">Unit Outcome </w:t>
            </w:r>
            <w:r w:rsidR="00344F3B" w:rsidRPr="00373039">
              <w:rPr>
                <w:rFonts w:ascii="Tahoma" w:hAnsi="Tahoma"/>
                <w:color w:val="008000"/>
              </w:rPr>
              <w:t>6</w:t>
            </w:r>
          </w:p>
          <w:p w:rsidR="00697B63" w:rsidRPr="00373039" w:rsidRDefault="00344F3B" w:rsidP="001538D2">
            <w:pPr>
              <w:rPr>
                <w:rFonts w:ascii="Tahoma" w:hAnsi="Tahoma"/>
                <w:color w:val="008000"/>
              </w:rPr>
            </w:pPr>
            <w:r w:rsidRPr="00373039">
              <w:rPr>
                <w:rFonts w:ascii="Tahoma" w:hAnsi="Tahoma"/>
                <w:color w:val="008000"/>
              </w:rPr>
              <w:t>French II</w:t>
            </w:r>
          </w:p>
        </w:tc>
        <w:tc>
          <w:tcPr>
            <w:tcW w:w="6480" w:type="dxa"/>
          </w:tcPr>
          <w:p w:rsidR="00697B63" w:rsidRPr="00373039" w:rsidRDefault="005E3A10" w:rsidP="001538D2">
            <w:pPr>
              <w:rPr>
                <w:rFonts w:ascii="Tahoma" w:hAnsi="Tahoma"/>
                <w:color w:val="008000"/>
              </w:rPr>
            </w:pPr>
            <w:r w:rsidRPr="00373039">
              <w:rPr>
                <w:rFonts w:ascii="Tahoma" w:hAnsi="Tahoma"/>
                <w:color w:val="008000"/>
              </w:rPr>
              <w:t>Students will describe shops and professions, use the past tense and present together and identify facts about Tunisia.</w:t>
            </w:r>
          </w:p>
        </w:tc>
        <w:tc>
          <w:tcPr>
            <w:tcW w:w="1440" w:type="dxa"/>
          </w:tcPr>
          <w:p w:rsidR="00697B63" w:rsidRPr="00373039" w:rsidRDefault="00697B63" w:rsidP="001538D2">
            <w:pPr>
              <w:rPr>
                <w:rFonts w:ascii="Tahoma" w:hAnsi="Tahoma"/>
                <w:color w:val="008000"/>
              </w:rPr>
            </w:pPr>
          </w:p>
        </w:tc>
      </w:tr>
    </w:tbl>
    <w:p w:rsidR="00697B63" w:rsidRPr="00373039" w:rsidRDefault="00697B63" w:rsidP="00697B63">
      <w:pPr>
        <w:rPr>
          <w:rFonts w:ascii="Tahoma" w:hAnsi="Tahoma"/>
          <w:color w:val="008000"/>
        </w:rPr>
      </w:pPr>
    </w:p>
    <w:tbl>
      <w:tblPr>
        <w:tblStyle w:val="TableGrid"/>
        <w:tblW w:w="9792" w:type="dxa"/>
        <w:tblInd w:w="-432" w:type="dxa"/>
        <w:tblLook w:val="04A0"/>
      </w:tblPr>
      <w:tblGrid>
        <w:gridCol w:w="1880"/>
        <w:gridCol w:w="6490"/>
        <w:gridCol w:w="1422"/>
      </w:tblGrid>
      <w:tr w:rsidR="00697B63" w:rsidRPr="00373039">
        <w:trPr>
          <w:gridAfter w:val="2"/>
          <w:wAfter w:w="7912" w:type="dxa"/>
        </w:trPr>
        <w:tc>
          <w:tcPr>
            <w:tcW w:w="1880" w:type="dxa"/>
          </w:tcPr>
          <w:p w:rsidR="00697B63" w:rsidRPr="00373039" w:rsidRDefault="00697B63" w:rsidP="001538D2">
            <w:pPr>
              <w:rPr>
                <w:rFonts w:ascii="Tahoma" w:hAnsi="Tahoma"/>
                <w:color w:val="008000"/>
              </w:rPr>
            </w:pPr>
            <w:r w:rsidRPr="00373039">
              <w:rPr>
                <w:rFonts w:ascii="Tahoma" w:hAnsi="Tahoma"/>
                <w:color w:val="008000"/>
              </w:rPr>
              <w:t>Component</w:t>
            </w:r>
          </w:p>
        </w:tc>
      </w:tr>
      <w:tr w:rsidR="00344F3B" w:rsidRPr="00373039">
        <w:trPr>
          <w:trHeight w:val="285"/>
        </w:trPr>
        <w:tc>
          <w:tcPr>
            <w:tcW w:w="1880" w:type="dxa"/>
          </w:tcPr>
          <w:p w:rsidR="00344F3B" w:rsidRPr="00373039" w:rsidRDefault="00344F3B" w:rsidP="001538D2">
            <w:pPr>
              <w:jc w:val="center"/>
              <w:rPr>
                <w:rFonts w:ascii="Tahoma" w:hAnsi="Tahoma"/>
                <w:color w:val="008000"/>
              </w:rPr>
            </w:pPr>
            <w:r w:rsidRPr="00373039">
              <w:rPr>
                <w:rFonts w:ascii="Tahoma" w:hAnsi="Tahoma"/>
                <w:color w:val="008000"/>
              </w:rPr>
              <w:t>FR2.6.1</w:t>
            </w:r>
          </w:p>
        </w:tc>
        <w:tc>
          <w:tcPr>
            <w:tcW w:w="6490" w:type="dxa"/>
          </w:tcPr>
          <w:p w:rsidR="00344F3B" w:rsidRPr="00373039" w:rsidRDefault="0054107A" w:rsidP="001538D2">
            <w:pPr>
              <w:rPr>
                <w:rFonts w:ascii="Tahoma" w:hAnsi="Tahoma"/>
                <w:color w:val="008000"/>
              </w:rPr>
            </w:pPr>
            <w:r>
              <w:rPr>
                <w:rFonts w:ascii="Tahoma" w:hAnsi="Tahoma"/>
                <w:color w:val="008000"/>
              </w:rPr>
              <w:t>Write and speak about shops and professions.</w:t>
            </w:r>
          </w:p>
        </w:tc>
        <w:tc>
          <w:tcPr>
            <w:tcW w:w="1422" w:type="dxa"/>
          </w:tcPr>
          <w:p w:rsidR="00344F3B" w:rsidRPr="00373039" w:rsidRDefault="00344F3B" w:rsidP="001538D2">
            <w:pPr>
              <w:rPr>
                <w:rFonts w:ascii="Tahoma" w:hAnsi="Tahoma"/>
                <w:color w:val="008000"/>
              </w:rPr>
            </w:pPr>
          </w:p>
        </w:tc>
      </w:tr>
      <w:tr w:rsidR="00344F3B" w:rsidRPr="00373039">
        <w:trPr>
          <w:trHeight w:val="285"/>
        </w:trPr>
        <w:tc>
          <w:tcPr>
            <w:tcW w:w="1880" w:type="dxa"/>
          </w:tcPr>
          <w:p w:rsidR="00344F3B" w:rsidRPr="00373039" w:rsidRDefault="00344F3B" w:rsidP="001538D2">
            <w:pPr>
              <w:jc w:val="center"/>
              <w:rPr>
                <w:rFonts w:ascii="Tahoma" w:hAnsi="Tahoma"/>
                <w:color w:val="008000"/>
              </w:rPr>
            </w:pPr>
            <w:r w:rsidRPr="00373039">
              <w:rPr>
                <w:rFonts w:ascii="Tahoma" w:hAnsi="Tahoma"/>
                <w:color w:val="008000"/>
              </w:rPr>
              <w:t xml:space="preserve">FR2.6.2 </w:t>
            </w:r>
          </w:p>
        </w:tc>
        <w:tc>
          <w:tcPr>
            <w:tcW w:w="6490" w:type="dxa"/>
          </w:tcPr>
          <w:p w:rsidR="00344F3B" w:rsidRPr="00373039" w:rsidRDefault="0054107A" w:rsidP="001538D2">
            <w:pPr>
              <w:rPr>
                <w:rFonts w:ascii="Tahoma" w:hAnsi="Tahoma"/>
                <w:color w:val="008000"/>
              </w:rPr>
            </w:pPr>
            <w:r>
              <w:rPr>
                <w:rFonts w:ascii="Tahoma" w:hAnsi="Tahoma"/>
                <w:color w:val="008000"/>
              </w:rPr>
              <w:t>Use past and present tenses together in sentences.</w:t>
            </w:r>
          </w:p>
        </w:tc>
        <w:tc>
          <w:tcPr>
            <w:tcW w:w="1422" w:type="dxa"/>
          </w:tcPr>
          <w:p w:rsidR="00344F3B" w:rsidRPr="00373039" w:rsidRDefault="00344F3B" w:rsidP="001538D2">
            <w:pPr>
              <w:rPr>
                <w:rFonts w:ascii="Tahoma" w:hAnsi="Tahoma"/>
                <w:color w:val="008000"/>
              </w:rPr>
            </w:pPr>
          </w:p>
        </w:tc>
      </w:tr>
      <w:tr w:rsidR="00344F3B" w:rsidRPr="00373039">
        <w:trPr>
          <w:trHeight w:val="285"/>
        </w:trPr>
        <w:tc>
          <w:tcPr>
            <w:tcW w:w="1880" w:type="dxa"/>
          </w:tcPr>
          <w:p w:rsidR="00344F3B" w:rsidRPr="00373039" w:rsidRDefault="00344F3B" w:rsidP="00344F3B">
            <w:pPr>
              <w:tabs>
                <w:tab w:val="left" w:pos="280"/>
                <w:tab w:val="center" w:pos="560"/>
              </w:tabs>
              <w:jc w:val="center"/>
              <w:rPr>
                <w:rFonts w:ascii="Tahoma" w:hAnsi="Tahoma"/>
                <w:color w:val="008000"/>
              </w:rPr>
            </w:pPr>
            <w:r w:rsidRPr="00373039">
              <w:rPr>
                <w:rFonts w:ascii="Tahoma" w:hAnsi="Tahoma"/>
                <w:color w:val="008000"/>
              </w:rPr>
              <w:t>FR2.6.3</w:t>
            </w:r>
          </w:p>
        </w:tc>
        <w:tc>
          <w:tcPr>
            <w:tcW w:w="6490" w:type="dxa"/>
          </w:tcPr>
          <w:p w:rsidR="00344F3B" w:rsidRPr="00373039" w:rsidRDefault="0054107A" w:rsidP="001538D2">
            <w:pPr>
              <w:rPr>
                <w:rFonts w:ascii="Tahoma" w:hAnsi="Tahoma"/>
                <w:color w:val="008000"/>
              </w:rPr>
            </w:pPr>
            <w:r>
              <w:rPr>
                <w:rFonts w:ascii="Tahoma" w:hAnsi="Tahoma"/>
                <w:color w:val="008000"/>
              </w:rPr>
              <w:t>I</w:t>
            </w:r>
            <w:r w:rsidRPr="00373039">
              <w:rPr>
                <w:rFonts w:ascii="Tahoma" w:hAnsi="Tahoma"/>
                <w:color w:val="008000"/>
              </w:rPr>
              <w:t>dentify facts about Tunisia.</w:t>
            </w:r>
          </w:p>
        </w:tc>
        <w:tc>
          <w:tcPr>
            <w:tcW w:w="1422" w:type="dxa"/>
          </w:tcPr>
          <w:p w:rsidR="00344F3B" w:rsidRPr="00373039" w:rsidRDefault="00344F3B" w:rsidP="001538D2">
            <w:pPr>
              <w:rPr>
                <w:rFonts w:ascii="Tahoma" w:hAnsi="Tahoma"/>
                <w:color w:val="008000"/>
              </w:rPr>
            </w:pPr>
          </w:p>
        </w:tc>
      </w:tr>
      <w:tr w:rsidR="00344F3B" w:rsidRPr="00373039">
        <w:trPr>
          <w:trHeight w:val="285"/>
        </w:trPr>
        <w:tc>
          <w:tcPr>
            <w:tcW w:w="1880" w:type="dxa"/>
          </w:tcPr>
          <w:p w:rsidR="00344F3B" w:rsidRPr="00373039" w:rsidRDefault="00344F3B" w:rsidP="001538D2">
            <w:pPr>
              <w:jc w:val="center"/>
              <w:rPr>
                <w:rFonts w:ascii="Tahoma" w:hAnsi="Tahoma"/>
                <w:color w:val="008000"/>
              </w:rPr>
            </w:pPr>
            <w:r w:rsidRPr="00373039">
              <w:rPr>
                <w:rFonts w:ascii="Tahoma" w:hAnsi="Tahoma"/>
                <w:color w:val="008000"/>
              </w:rPr>
              <w:t>FR2.6.4</w:t>
            </w:r>
          </w:p>
        </w:tc>
        <w:tc>
          <w:tcPr>
            <w:tcW w:w="6490" w:type="dxa"/>
          </w:tcPr>
          <w:p w:rsidR="00344F3B" w:rsidRPr="00373039" w:rsidRDefault="00344F3B" w:rsidP="001538D2">
            <w:pPr>
              <w:rPr>
                <w:rFonts w:ascii="Tahoma" w:hAnsi="Tahoma"/>
                <w:color w:val="008000"/>
              </w:rPr>
            </w:pPr>
          </w:p>
        </w:tc>
        <w:tc>
          <w:tcPr>
            <w:tcW w:w="1422" w:type="dxa"/>
          </w:tcPr>
          <w:p w:rsidR="00344F3B" w:rsidRPr="00373039" w:rsidRDefault="00344F3B" w:rsidP="001538D2">
            <w:pPr>
              <w:rPr>
                <w:rFonts w:ascii="Tahoma" w:hAnsi="Tahoma"/>
                <w:color w:val="008000"/>
              </w:rPr>
            </w:pPr>
          </w:p>
        </w:tc>
      </w:tr>
    </w:tbl>
    <w:p w:rsidR="00697B63" w:rsidRPr="00697B63" w:rsidRDefault="00697B63" w:rsidP="00697B63">
      <w:pPr>
        <w:pStyle w:val="Header"/>
        <w:tabs>
          <w:tab w:val="clear" w:pos="4320"/>
          <w:tab w:val="clear" w:pos="8640"/>
        </w:tabs>
        <w:jc w:val="center"/>
        <w:rPr>
          <w:rFonts w:ascii="Tahoma" w:hAnsi="Tahoma"/>
        </w:rPr>
      </w:pPr>
    </w:p>
    <w:p w:rsidR="00697B63" w:rsidRPr="00697B63" w:rsidRDefault="00697B63" w:rsidP="00697B63">
      <w:pPr>
        <w:rPr>
          <w:rFonts w:ascii="Tahoma" w:hAnsi="Tahoma"/>
        </w:rPr>
      </w:pPr>
    </w:p>
    <w:tbl>
      <w:tblPr>
        <w:tblStyle w:val="TableGrid"/>
        <w:tblW w:w="9810" w:type="dxa"/>
        <w:tblInd w:w="-432" w:type="dxa"/>
        <w:tblLook w:val="04A0"/>
      </w:tblPr>
      <w:tblGrid>
        <w:gridCol w:w="1890"/>
        <w:gridCol w:w="6480"/>
        <w:gridCol w:w="1440"/>
      </w:tblGrid>
      <w:tr w:rsidR="00697B63" w:rsidRPr="00373039">
        <w:tc>
          <w:tcPr>
            <w:tcW w:w="1890" w:type="dxa"/>
          </w:tcPr>
          <w:p w:rsidR="00697B63" w:rsidRPr="00373039" w:rsidRDefault="00697B63" w:rsidP="00697B63">
            <w:pPr>
              <w:rPr>
                <w:rFonts w:ascii="Tahoma" w:hAnsi="Tahoma"/>
                <w:color w:val="5F497A" w:themeColor="accent4" w:themeShade="BF"/>
              </w:rPr>
            </w:pPr>
            <w:r w:rsidRPr="00373039">
              <w:rPr>
                <w:rFonts w:ascii="Tahoma" w:hAnsi="Tahoma"/>
                <w:color w:val="5F497A" w:themeColor="accent4" w:themeShade="BF"/>
              </w:rPr>
              <w:t xml:space="preserve">Unit Outcome </w:t>
            </w:r>
            <w:r w:rsidR="00344F3B" w:rsidRPr="00373039">
              <w:rPr>
                <w:rFonts w:ascii="Tahoma" w:hAnsi="Tahoma"/>
                <w:color w:val="5F497A" w:themeColor="accent4" w:themeShade="BF"/>
              </w:rPr>
              <w:t>7</w:t>
            </w:r>
            <w:r w:rsidRPr="00373039">
              <w:rPr>
                <w:rFonts w:ascii="Tahoma" w:hAnsi="Tahoma"/>
                <w:color w:val="5F497A" w:themeColor="accent4" w:themeShade="BF"/>
              </w:rPr>
              <w:t xml:space="preserve"> French I</w:t>
            </w:r>
            <w:r w:rsidR="00344F3B" w:rsidRPr="00373039">
              <w:rPr>
                <w:rFonts w:ascii="Tahoma" w:hAnsi="Tahoma"/>
                <w:color w:val="5F497A" w:themeColor="accent4" w:themeShade="BF"/>
              </w:rPr>
              <w:t>I</w:t>
            </w:r>
          </w:p>
        </w:tc>
        <w:tc>
          <w:tcPr>
            <w:tcW w:w="6480" w:type="dxa"/>
          </w:tcPr>
          <w:p w:rsidR="00697B63" w:rsidRPr="00373039" w:rsidRDefault="005E3A10" w:rsidP="001538D2">
            <w:pPr>
              <w:rPr>
                <w:rFonts w:ascii="Tahoma" w:hAnsi="Tahoma"/>
                <w:color w:val="5F497A" w:themeColor="accent4" w:themeShade="BF"/>
              </w:rPr>
            </w:pPr>
            <w:r w:rsidRPr="00373039">
              <w:rPr>
                <w:rFonts w:ascii="Tahoma" w:hAnsi="Tahoma"/>
                <w:color w:val="5F497A" w:themeColor="accent4" w:themeShade="BF"/>
              </w:rPr>
              <w:t xml:space="preserve">Students will describe </w:t>
            </w:r>
            <w:r w:rsidR="00373039" w:rsidRPr="00373039">
              <w:rPr>
                <w:rFonts w:ascii="Tahoma" w:hAnsi="Tahoma"/>
                <w:color w:val="5F497A" w:themeColor="accent4" w:themeShade="BF"/>
              </w:rPr>
              <w:t xml:space="preserve">means of </w:t>
            </w:r>
            <w:r w:rsidRPr="00373039">
              <w:rPr>
                <w:rFonts w:ascii="Tahoma" w:hAnsi="Tahoma"/>
                <w:color w:val="5F497A" w:themeColor="accent4" w:themeShade="BF"/>
              </w:rPr>
              <w:t>travel</w:t>
            </w:r>
            <w:r w:rsidR="00373039" w:rsidRPr="00373039">
              <w:rPr>
                <w:rFonts w:ascii="Tahoma" w:hAnsi="Tahoma"/>
                <w:color w:val="5F497A" w:themeColor="accent4" w:themeShade="BF"/>
              </w:rPr>
              <w:t>, use prepositions with countries and identify facts about Morocco.</w:t>
            </w:r>
          </w:p>
        </w:tc>
        <w:tc>
          <w:tcPr>
            <w:tcW w:w="1440" w:type="dxa"/>
          </w:tcPr>
          <w:p w:rsidR="00697B63" w:rsidRPr="00373039" w:rsidRDefault="00697B63" w:rsidP="001538D2">
            <w:pPr>
              <w:rPr>
                <w:rFonts w:ascii="Tahoma" w:hAnsi="Tahoma"/>
                <w:color w:val="5F497A" w:themeColor="accent4" w:themeShade="BF"/>
              </w:rPr>
            </w:pPr>
          </w:p>
        </w:tc>
      </w:tr>
    </w:tbl>
    <w:p w:rsidR="00697B63" w:rsidRPr="00373039" w:rsidRDefault="00697B63" w:rsidP="00697B63">
      <w:pPr>
        <w:rPr>
          <w:rFonts w:ascii="Tahoma" w:hAnsi="Tahoma"/>
          <w:color w:val="5F497A" w:themeColor="accent4" w:themeShade="BF"/>
        </w:rPr>
      </w:pPr>
    </w:p>
    <w:tbl>
      <w:tblPr>
        <w:tblStyle w:val="TableGrid"/>
        <w:tblW w:w="9792" w:type="dxa"/>
        <w:tblInd w:w="-432" w:type="dxa"/>
        <w:tblLook w:val="04A0"/>
      </w:tblPr>
      <w:tblGrid>
        <w:gridCol w:w="1880"/>
        <w:gridCol w:w="6490"/>
        <w:gridCol w:w="1422"/>
      </w:tblGrid>
      <w:tr w:rsidR="00697B63" w:rsidRPr="00373039">
        <w:trPr>
          <w:gridAfter w:val="2"/>
          <w:wAfter w:w="7912" w:type="dxa"/>
        </w:trPr>
        <w:tc>
          <w:tcPr>
            <w:tcW w:w="1880" w:type="dxa"/>
          </w:tcPr>
          <w:p w:rsidR="00697B63" w:rsidRPr="00373039" w:rsidRDefault="00697B63" w:rsidP="001538D2">
            <w:pPr>
              <w:rPr>
                <w:rFonts w:ascii="Tahoma" w:hAnsi="Tahoma"/>
                <w:color w:val="5F497A" w:themeColor="accent4" w:themeShade="BF"/>
              </w:rPr>
            </w:pPr>
            <w:r w:rsidRPr="00373039">
              <w:rPr>
                <w:rFonts w:ascii="Tahoma" w:hAnsi="Tahoma"/>
                <w:color w:val="5F497A" w:themeColor="accent4" w:themeShade="BF"/>
              </w:rPr>
              <w:t>Component</w:t>
            </w:r>
          </w:p>
        </w:tc>
      </w:tr>
      <w:tr w:rsidR="00344F3B" w:rsidRPr="00373039">
        <w:trPr>
          <w:trHeight w:val="285"/>
        </w:trPr>
        <w:tc>
          <w:tcPr>
            <w:tcW w:w="1880" w:type="dxa"/>
          </w:tcPr>
          <w:p w:rsidR="00344F3B" w:rsidRPr="00373039" w:rsidRDefault="00344F3B" w:rsidP="001538D2">
            <w:pPr>
              <w:jc w:val="center"/>
              <w:rPr>
                <w:rFonts w:ascii="Tahoma" w:hAnsi="Tahoma"/>
                <w:color w:val="5F497A" w:themeColor="accent4" w:themeShade="BF"/>
              </w:rPr>
            </w:pPr>
            <w:r w:rsidRPr="00373039">
              <w:rPr>
                <w:rFonts w:ascii="Tahoma" w:hAnsi="Tahoma"/>
                <w:color w:val="5F497A" w:themeColor="accent4" w:themeShade="BF"/>
              </w:rPr>
              <w:t>FR2.7.1</w:t>
            </w:r>
          </w:p>
        </w:tc>
        <w:tc>
          <w:tcPr>
            <w:tcW w:w="6490" w:type="dxa"/>
          </w:tcPr>
          <w:p w:rsidR="00344F3B" w:rsidRPr="00373039" w:rsidRDefault="0054107A" w:rsidP="001538D2">
            <w:pPr>
              <w:rPr>
                <w:rFonts w:ascii="Tahoma" w:hAnsi="Tahoma"/>
                <w:color w:val="5F497A" w:themeColor="accent4" w:themeShade="BF"/>
              </w:rPr>
            </w:pPr>
            <w:r>
              <w:rPr>
                <w:rFonts w:ascii="Tahoma" w:hAnsi="Tahoma"/>
                <w:color w:val="5F497A" w:themeColor="accent4" w:themeShade="BF"/>
              </w:rPr>
              <w:t>Write and speak about means of travel.</w:t>
            </w:r>
          </w:p>
        </w:tc>
        <w:tc>
          <w:tcPr>
            <w:tcW w:w="1422" w:type="dxa"/>
          </w:tcPr>
          <w:p w:rsidR="00344F3B" w:rsidRPr="00373039" w:rsidRDefault="00344F3B" w:rsidP="001538D2">
            <w:pPr>
              <w:rPr>
                <w:rFonts w:ascii="Tahoma" w:hAnsi="Tahoma"/>
                <w:color w:val="5F497A" w:themeColor="accent4" w:themeShade="BF"/>
              </w:rPr>
            </w:pPr>
          </w:p>
        </w:tc>
      </w:tr>
      <w:tr w:rsidR="00344F3B" w:rsidRPr="00373039">
        <w:trPr>
          <w:trHeight w:val="285"/>
        </w:trPr>
        <w:tc>
          <w:tcPr>
            <w:tcW w:w="1880" w:type="dxa"/>
          </w:tcPr>
          <w:p w:rsidR="00344F3B" w:rsidRPr="00373039" w:rsidRDefault="00344F3B" w:rsidP="001538D2">
            <w:pPr>
              <w:jc w:val="center"/>
              <w:rPr>
                <w:rFonts w:ascii="Tahoma" w:hAnsi="Tahoma"/>
                <w:color w:val="5F497A" w:themeColor="accent4" w:themeShade="BF"/>
              </w:rPr>
            </w:pPr>
            <w:r w:rsidRPr="00373039">
              <w:rPr>
                <w:rFonts w:ascii="Tahoma" w:hAnsi="Tahoma"/>
                <w:color w:val="5F497A" w:themeColor="accent4" w:themeShade="BF"/>
              </w:rPr>
              <w:t xml:space="preserve">FR2.7.2 </w:t>
            </w:r>
          </w:p>
        </w:tc>
        <w:tc>
          <w:tcPr>
            <w:tcW w:w="6490" w:type="dxa"/>
          </w:tcPr>
          <w:p w:rsidR="00344F3B" w:rsidRPr="00373039" w:rsidRDefault="0054107A" w:rsidP="001538D2">
            <w:pPr>
              <w:rPr>
                <w:rFonts w:ascii="Tahoma" w:hAnsi="Tahoma"/>
                <w:color w:val="5F497A" w:themeColor="accent4" w:themeShade="BF"/>
              </w:rPr>
            </w:pPr>
            <w:r>
              <w:rPr>
                <w:rFonts w:ascii="Tahoma" w:hAnsi="Tahoma"/>
                <w:color w:val="5F497A" w:themeColor="accent4" w:themeShade="BF"/>
              </w:rPr>
              <w:t>Use prepositions with countries.</w:t>
            </w:r>
          </w:p>
        </w:tc>
        <w:tc>
          <w:tcPr>
            <w:tcW w:w="1422" w:type="dxa"/>
          </w:tcPr>
          <w:p w:rsidR="00344F3B" w:rsidRPr="00373039" w:rsidRDefault="00344F3B" w:rsidP="001538D2">
            <w:pPr>
              <w:rPr>
                <w:rFonts w:ascii="Tahoma" w:hAnsi="Tahoma"/>
                <w:color w:val="5F497A" w:themeColor="accent4" w:themeShade="BF"/>
              </w:rPr>
            </w:pPr>
          </w:p>
        </w:tc>
      </w:tr>
      <w:tr w:rsidR="00344F3B" w:rsidRPr="00373039">
        <w:trPr>
          <w:trHeight w:val="285"/>
        </w:trPr>
        <w:tc>
          <w:tcPr>
            <w:tcW w:w="1880" w:type="dxa"/>
          </w:tcPr>
          <w:p w:rsidR="00344F3B" w:rsidRPr="00373039" w:rsidRDefault="00344F3B" w:rsidP="00344F3B">
            <w:pPr>
              <w:tabs>
                <w:tab w:val="left" w:pos="280"/>
                <w:tab w:val="center" w:pos="560"/>
              </w:tabs>
              <w:jc w:val="center"/>
              <w:rPr>
                <w:rFonts w:ascii="Tahoma" w:hAnsi="Tahoma"/>
                <w:color w:val="5F497A" w:themeColor="accent4" w:themeShade="BF"/>
              </w:rPr>
            </w:pPr>
            <w:r w:rsidRPr="00373039">
              <w:rPr>
                <w:rFonts w:ascii="Tahoma" w:hAnsi="Tahoma"/>
                <w:color w:val="5F497A" w:themeColor="accent4" w:themeShade="BF"/>
              </w:rPr>
              <w:t>FR2.7.3</w:t>
            </w:r>
          </w:p>
        </w:tc>
        <w:tc>
          <w:tcPr>
            <w:tcW w:w="6490" w:type="dxa"/>
          </w:tcPr>
          <w:p w:rsidR="00344F3B" w:rsidRPr="00373039" w:rsidRDefault="0054107A" w:rsidP="001538D2">
            <w:pPr>
              <w:rPr>
                <w:rFonts w:ascii="Tahoma" w:hAnsi="Tahoma"/>
                <w:color w:val="5F497A" w:themeColor="accent4" w:themeShade="BF"/>
              </w:rPr>
            </w:pPr>
            <w:r>
              <w:rPr>
                <w:rFonts w:ascii="Tahoma" w:hAnsi="Tahoma"/>
                <w:color w:val="5F497A" w:themeColor="accent4" w:themeShade="BF"/>
              </w:rPr>
              <w:t>I</w:t>
            </w:r>
            <w:r w:rsidRPr="00373039">
              <w:rPr>
                <w:rFonts w:ascii="Tahoma" w:hAnsi="Tahoma"/>
                <w:color w:val="5F497A" w:themeColor="accent4" w:themeShade="BF"/>
              </w:rPr>
              <w:t>dentify facts about Morocco</w:t>
            </w:r>
          </w:p>
        </w:tc>
        <w:tc>
          <w:tcPr>
            <w:tcW w:w="1422" w:type="dxa"/>
          </w:tcPr>
          <w:p w:rsidR="00344F3B" w:rsidRPr="00373039" w:rsidRDefault="00344F3B" w:rsidP="001538D2">
            <w:pPr>
              <w:rPr>
                <w:rFonts w:ascii="Tahoma" w:hAnsi="Tahoma"/>
                <w:color w:val="5F497A" w:themeColor="accent4" w:themeShade="BF"/>
              </w:rPr>
            </w:pPr>
          </w:p>
        </w:tc>
      </w:tr>
      <w:tr w:rsidR="00344F3B" w:rsidRPr="00373039">
        <w:trPr>
          <w:trHeight w:val="285"/>
        </w:trPr>
        <w:tc>
          <w:tcPr>
            <w:tcW w:w="1880" w:type="dxa"/>
          </w:tcPr>
          <w:p w:rsidR="00344F3B" w:rsidRPr="00373039" w:rsidRDefault="00344F3B" w:rsidP="001538D2">
            <w:pPr>
              <w:jc w:val="center"/>
              <w:rPr>
                <w:rFonts w:ascii="Tahoma" w:hAnsi="Tahoma"/>
                <w:color w:val="5F497A" w:themeColor="accent4" w:themeShade="BF"/>
              </w:rPr>
            </w:pPr>
            <w:r w:rsidRPr="00373039">
              <w:rPr>
                <w:rFonts w:ascii="Tahoma" w:hAnsi="Tahoma"/>
                <w:color w:val="5F497A" w:themeColor="accent4" w:themeShade="BF"/>
              </w:rPr>
              <w:t>FR2.7.4</w:t>
            </w:r>
          </w:p>
        </w:tc>
        <w:tc>
          <w:tcPr>
            <w:tcW w:w="6490" w:type="dxa"/>
          </w:tcPr>
          <w:p w:rsidR="00344F3B" w:rsidRPr="00373039" w:rsidRDefault="00344F3B" w:rsidP="001538D2">
            <w:pPr>
              <w:rPr>
                <w:rFonts w:ascii="Tahoma" w:hAnsi="Tahoma"/>
                <w:color w:val="5F497A" w:themeColor="accent4" w:themeShade="BF"/>
              </w:rPr>
            </w:pPr>
          </w:p>
        </w:tc>
        <w:tc>
          <w:tcPr>
            <w:tcW w:w="1422" w:type="dxa"/>
          </w:tcPr>
          <w:p w:rsidR="00344F3B" w:rsidRPr="00373039" w:rsidRDefault="00344F3B" w:rsidP="001538D2">
            <w:pPr>
              <w:rPr>
                <w:rFonts w:ascii="Tahoma" w:hAnsi="Tahoma"/>
                <w:color w:val="5F497A" w:themeColor="accent4" w:themeShade="BF"/>
              </w:rPr>
            </w:pPr>
          </w:p>
        </w:tc>
      </w:tr>
    </w:tbl>
    <w:p w:rsidR="00697B63" w:rsidRPr="00697B63" w:rsidRDefault="00697B63" w:rsidP="00697B63">
      <w:pPr>
        <w:rPr>
          <w:rFonts w:ascii="Tahoma" w:hAnsi="Tahoma"/>
        </w:rPr>
      </w:pPr>
    </w:p>
    <w:tbl>
      <w:tblPr>
        <w:tblStyle w:val="TableGrid"/>
        <w:tblW w:w="9810" w:type="dxa"/>
        <w:tblInd w:w="-432" w:type="dxa"/>
        <w:tblLook w:val="04A0"/>
      </w:tblPr>
      <w:tblGrid>
        <w:gridCol w:w="1890"/>
        <w:gridCol w:w="6480"/>
        <w:gridCol w:w="1440"/>
      </w:tblGrid>
      <w:tr w:rsidR="00697B63" w:rsidRPr="00373039">
        <w:tc>
          <w:tcPr>
            <w:tcW w:w="1890" w:type="dxa"/>
          </w:tcPr>
          <w:p w:rsidR="00344F3B" w:rsidRPr="00373039" w:rsidRDefault="00697B63" w:rsidP="001538D2">
            <w:pPr>
              <w:rPr>
                <w:rFonts w:ascii="Tahoma" w:hAnsi="Tahoma"/>
                <w:color w:val="E36C0A" w:themeColor="accent6" w:themeShade="BF"/>
              </w:rPr>
            </w:pPr>
            <w:r w:rsidRPr="00373039">
              <w:rPr>
                <w:rFonts w:ascii="Tahoma" w:hAnsi="Tahoma"/>
                <w:color w:val="E36C0A" w:themeColor="accent6" w:themeShade="BF"/>
              </w:rPr>
              <w:t xml:space="preserve">Unit Outcome </w:t>
            </w:r>
            <w:r w:rsidR="00344F3B" w:rsidRPr="00373039">
              <w:rPr>
                <w:rFonts w:ascii="Tahoma" w:hAnsi="Tahoma"/>
                <w:color w:val="E36C0A" w:themeColor="accent6" w:themeShade="BF"/>
              </w:rPr>
              <w:t>8</w:t>
            </w:r>
          </w:p>
          <w:p w:rsidR="00697B63" w:rsidRPr="00373039" w:rsidRDefault="00344F3B" w:rsidP="001538D2">
            <w:pPr>
              <w:rPr>
                <w:rFonts w:ascii="Tahoma" w:hAnsi="Tahoma"/>
                <w:color w:val="E36C0A" w:themeColor="accent6" w:themeShade="BF"/>
              </w:rPr>
            </w:pPr>
            <w:r w:rsidRPr="00373039">
              <w:rPr>
                <w:rFonts w:ascii="Tahoma" w:hAnsi="Tahoma"/>
                <w:color w:val="E36C0A" w:themeColor="accent6" w:themeShade="BF"/>
              </w:rPr>
              <w:t>French II</w:t>
            </w:r>
          </w:p>
        </w:tc>
        <w:tc>
          <w:tcPr>
            <w:tcW w:w="6480" w:type="dxa"/>
          </w:tcPr>
          <w:p w:rsidR="00697B63" w:rsidRPr="00373039" w:rsidRDefault="00373039" w:rsidP="001538D2">
            <w:pPr>
              <w:rPr>
                <w:rFonts w:ascii="Tahoma" w:hAnsi="Tahoma"/>
                <w:color w:val="E36C0A" w:themeColor="accent6" w:themeShade="BF"/>
              </w:rPr>
            </w:pPr>
            <w:r w:rsidRPr="00373039">
              <w:rPr>
                <w:rFonts w:ascii="Tahoma" w:hAnsi="Tahoma"/>
                <w:color w:val="E36C0A" w:themeColor="accent6" w:themeShade="BF"/>
              </w:rPr>
              <w:t xml:space="preserve">Students will describe airport/train/metro stations, use a schedule and map to navigate the subway system and will write to a French consulate. </w:t>
            </w:r>
          </w:p>
        </w:tc>
        <w:tc>
          <w:tcPr>
            <w:tcW w:w="1440" w:type="dxa"/>
          </w:tcPr>
          <w:p w:rsidR="00697B63" w:rsidRPr="00373039" w:rsidRDefault="00697B63" w:rsidP="001538D2">
            <w:pPr>
              <w:rPr>
                <w:rFonts w:ascii="Tahoma" w:hAnsi="Tahoma"/>
                <w:color w:val="E36C0A" w:themeColor="accent6" w:themeShade="BF"/>
              </w:rPr>
            </w:pPr>
          </w:p>
        </w:tc>
      </w:tr>
    </w:tbl>
    <w:p w:rsidR="00697B63" w:rsidRPr="00373039" w:rsidRDefault="00697B63" w:rsidP="00697B63">
      <w:pPr>
        <w:rPr>
          <w:rFonts w:ascii="Tahoma" w:hAnsi="Tahoma"/>
          <w:color w:val="E36C0A" w:themeColor="accent6" w:themeShade="BF"/>
        </w:rPr>
      </w:pPr>
    </w:p>
    <w:tbl>
      <w:tblPr>
        <w:tblStyle w:val="TableGrid"/>
        <w:tblW w:w="9792" w:type="dxa"/>
        <w:tblInd w:w="-432" w:type="dxa"/>
        <w:tblLook w:val="04A0"/>
      </w:tblPr>
      <w:tblGrid>
        <w:gridCol w:w="1880"/>
        <w:gridCol w:w="6490"/>
        <w:gridCol w:w="1422"/>
      </w:tblGrid>
      <w:tr w:rsidR="00697B63" w:rsidRPr="00373039">
        <w:trPr>
          <w:gridAfter w:val="2"/>
          <w:wAfter w:w="7912" w:type="dxa"/>
        </w:trPr>
        <w:tc>
          <w:tcPr>
            <w:tcW w:w="1880" w:type="dxa"/>
          </w:tcPr>
          <w:p w:rsidR="00697B63" w:rsidRPr="00373039" w:rsidRDefault="00697B63" w:rsidP="001538D2">
            <w:pPr>
              <w:rPr>
                <w:rFonts w:ascii="Tahoma" w:hAnsi="Tahoma"/>
                <w:color w:val="E36C0A" w:themeColor="accent6" w:themeShade="BF"/>
              </w:rPr>
            </w:pPr>
            <w:r w:rsidRPr="00373039">
              <w:rPr>
                <w:rFonts w:ascii="Tahoma" w:hAnsi="Tahoma"/>
                <w:color w:val="E36C0A" w:themeColor="accent6" w:themeShade="BF"/>
              </w:rPr>
              <w:t>Component</w:t>
            </w:r>
          </w:p>
        </w:tc>
      </w:tr>
      <w:tr w:rsidR="00344F3B" w:rsidRPr="00373039">
        <w:trPr>
          <w:trHeight w:val="285"/>
        </w:trPr>
        <w:tc>
          <w:tcPr>
            <w:tcW w:w="1880" w:type="dxa"/>
          </w:tcPr>
          <w:p w:rsidR="00344F3B" w:rsidRPr="00373039" w:rsidRDefault="00344F3B" w:rsidP="001538D2">
            <w:pPr>
              <w:jc w:val="center"/>
              <w:rPr>
                <w:rFonts w:ascii="Tahoma" w:hAnsi="Tahoma"/>
                <w:color w:val="E36C0A" w:themeColor="accent6" w:themeShade="BF"/>
              </w:rPr>
            </w:pPr>
            <w:r w:rsidRPr="00373039">
              <w:rPr>
                <w:rFonts w:ascii="Tahoma" w:hAnsi="Tahoma"/>
                <w:color w:val="E36C0A" w:themeColor="accent6" w:themeShade="BF"/>
              </w:rPr>
              <w:t>FR2.8.1</w:t>
            </w:r>
          </w:p>
        </w:tc>
        <w:tc>
          <w:tcPr>
            <w:tcW w:w="6490" w:type="dxa"/>
          </w:tcPr>
          <w:p w:rsidR="00344F3B" w:rsidRPr="00373039" w:rsidRDefault="0054107A" w:rsidP="001538D2">
            <w:pPr>
              <w:rPr>
                <w:rFonts w:ascii="Tahoma" w:hAnsi="Tahoma"/>
                <w:color w:val="E36C0A" w:themeColor="accent6" w:themeShade="BF"/>
              </w:rPr>
            </w:pPr>
            <w:r>
              <w:rPr>
                <w:rFonts w:ascii="Tahoma" w:hAnsi="Tahoma"/>
                <w:color w:val="E36C0A" w:themeColor="accent6" w:themeShade="BF"/>
              </w:rPr>
              <w:t xml:space="preserve">Write and speak about </w:t>
            </w:r>
            <w:r w:rsidRPr="00373039">
              <w:rPr>
                <w:rFonts w:ascii="Tahoma" w:hAnsi="Tahoma"/>
                <w:color w:val="E36C0A" w:themeColor="accent6" w:themeShade="BF"/>
              </w:rPr>
              <w:t>airport/train/metro stations</w:t>
            </w:r>
            <w:r>
              <w:rPr>
                <w:rFonts w:ascii="Tahoma" w:hAnsi="Tahoma"/>
                <w:color w:val="E36C0A" w:themeColor="accent6" w:themeShade="BF"/>
              </w:rPr>
              <w:t>.</w:t>
            </w:r>
          </w:p>
        </w:tc>
        <w:tc>
          <w:tcPr>
            <w:tcW w:w="1422" w:type="dxa"/>
          </w:tcPr>
          <w:p w:rsidR="00344F3B" w:rsidRPr="00373039" w:rsidRDefault="00344F3B" w:rsidP="001538D2">
            <w:pPr>
              <w:rPr>
                <w:rFonts w:ascii="Tahoma" w:hAnsi="Tahoma"/>
                <w:color w:val="E36C0A" w:themeColor="accent6" w:themeShade="BF"/>
              </w:rPr>
            </w:pPr>
          </w:p>
        </w:tc>
      </w:tr>
      <w:tr w:rsidR="00344F3B" w:rsidRPr="00373039">
        <w:trPr>
          <w:trHeight w:val="285"/>
        </w:trPr>
        <w:tc>
          <w:tcPr>
            <w:tcW w:w="1880" w:type="dxa"/>
          </w:tcPr>
          <w:p w:rsidR="00344F3B" w:rsidRPr="00373039" w:rsidRDefault="00344F3B" w:rsidP="001538D2">
            <w:pPr>
              <w:jc w:val="center"/>
              <w:rPr>
                <w:rFonts w:ascii="Tahoma" w:hAnsi="Tahoma"/>
                <w:color w:val="E36C0A" w:themeColor="accent6" w:themeShade="BF"/>
              </w:rPr>
            </w:pPr>
            <w:r w:rsidRPr="00373039">
              <w:rPr>
                <w:rFonts w:ascii="Tahoma" w:hAnsi="Tahoma"/>
                <w:color w:val="E36C0A" w:themeColor="accent6" w:themeShade="BF"/>
              </w:rPr>
              <w:t>FR2.8.2</w:t>
            </w:r>
          </w:p>
        </w:tc>
        <w:tc>
          <w:tcPr>
            <w:tcW w:w="6490" w:type="dxa"/>
          </w:tcPr>
          <w:p w:rsidR="00344F3B" w:rsidRPr="00373039" w:rsidRDefault="0054107A" w:rsidP="001538D2">
            <w:pPr>
              <w:rPr>
                <w:rFonts w:ascii="Tahoma" w:hAnsi="Tahoma"/>
                <w:color w:val="E36C0A" w:themeColor="accent6" w:themeShade="BF"/>
              </w:rPr>
            </w:pPr>
            <w:r>
              <w:rPr>
                <w:rFonts w:ascii="Tahoma" w:hAnsi="Tahoma"/>
                <w:color w:val="E36C0A" w:themeColor="accent6" w:themeShade="BF"/>
              </w:rPr>
              <w:t>U</w:t>
            </w:r>
            <w:r w:rsidRPr="00373039">
              <w:rPr>
                <w:rFonts w:ascii="Tahoma" w:hAnsi="Tahoma"/>
                <w:color w:val="E36C0A" w:themeColor="accent6" w:themeShade="BF"/>
              </w:rPr>
              <w:t>se a schedule and map to navigate the subway system</w:t>
            </w:r>
            <w:r>
              <w:rPr>
                <w:rFonts w:ascii="Tahoma" w:hAnsi="Tahoma"/>
                <w:color w:val="E36C0A" w:themeColor="accent6" w:themeShade="BF"/>
              </w:rPr>
              <w:t>.</w:t>
            </w:r>
          </w:p>
        </w:tc>
        <w:tc>
          <w:tcPr>
            <w:tcW w:w="1422" w:type="dxa"/>
          </w:tcPr>
          <w:p w:rsidR="00344F3B" w:rsidRPr="00373039" w:rsidRDefault="00344F3B" w:rsidP="001538D2">
            <w:pPr>
              <w:rPr>
                <w:rFonts w:ascii="Tahoma" w:hAnsi="Tahoma"/>
                <w:color w:val="E36C0A" w:themeColor="accent6" w:themeShade="BF"/>
              </w:rPr>
            </w:pPr>
          </w:p>
        </w:tc>
      </w:tr>
      <w:tr w:rsidR="00344F3B" w:rsidRPr="00373039">
        <w:trPr>
          <w:trHeight w:val="285"/>
        </w:trPr>
        <w:tc>
          <w:tcPr>
            <w:tcW w:w="1880" w:type="dxa"/>
          </w:tcPr>
          <w:p w:rsidR="00344F3B" w:rsidRPr="00373039" w:rsidRDefault="00344F3B" w:rsidP="00344F3B">
            <w:pPr>
              <w:tabs>
                <w:tab w:val="left" w:pos="280"/>
                <w:tab w:val="center" w:pos="560"/>
              </w:tabs>
              <w:jc w:val="center"/>
              <w:rPr>
                <w:rFonts w:ascii="Tahoma" w:hAnsi="Tahoma"/>
                <w:color w:val="E36C0A" w:themeColor="accent6" w:themeShade="BF"/>
              </w:rPr>
            </w:pPr>
            <w:r w:rsidRPr="00373039">
              <w:rPr>
                <w:rFonts w:ascii="Tahoma" w:hAnsi="Tahoma"/>
                <w:color w:val="E36C0A" w:themeColor="accent6" w:themeShade="BF"/>
              </w:rPr>
              <w:t>FR2.8.3</w:t>
            </w:r>
          </w:p>
        </w:tc>
        <w:tc>
          <w:tcPr>
            <w:tcW w:w="6490" w:type="dxa"/>
          </w:tcPr>
          <w:p w:rsidR="00344F3B" w:rsidRPr="00373039" w:rsidRDefault="0054107A" w:rsidP="001538D2">
            <w:pPr>
              <w:rPr>
                <w:rFonts w:ascii="Tahoma" w:hAnsi="Tahoma"/>
                <w:color w:val="E36C0A" w:themeColor="accent6" w:themeShade="BF"/>
              </w:rPr>
            </w:pPr>
            <w:r>
              <w:rPr>
                <w:rFonts w:ascii="Tahoma" w:hAnsi="Tahoma"/>
                <w:color w:val="E36C0A" w:themeColor="accent6" w:themeShade="BF"/>
              </w:rPr>
              <w:t>W</w:t>
            </w:r>
            <w:r w:rsidRPr="00373039">
              <w:rPr>
                <w:rFonts w:ascii="Tahoma" w:hAnsi="Tahoma"/>
                <w:color w:val="E36C0A" w:themeColor="accent6" w:themeShade="BF"/>
              </w:rPr>
              <w:t>rite to a French consulate</w:t>
            </w:r>
            <w:r>
              <w:rPr>
                <w:rFonts w:ascii="Tahoma" w:hAnsi="Tahoma"/>
                <w:color w:val="E36C0A" w:themeColor="accent6" w:themeShade="BF"/>
              </w:rPr>
              <w:t xml:space="preserve"> requesting info about the country.</w:t>
            </w:r>
          </w:p>
        </w:tc>
        <w:tc>
          <w:tcPr>
            <w:tcW w:w="1422" w:type="dxa"/>
          </w:tcPr>
          <w:p w:rsidR="00344F3B" w:rsidRPr="00373039" w:rsidRDefault="00344F3B" w:rsidP="001538D2">
            <w:pPr>
              <w:rPr>
                <w:rFonts w:ascii="Tahoma" w:hAnsi="Tahoma"/>
                <w:color w:val="E36C0A" w:themeColor="accent6" w:themeShade="BF"/>
              </w:rPr>
            </w:pPr>
          </w:p>
        </w:tc>
      </w:tr>
    </w:tbl>
    <w:p w:rsidR="00697B63" w:rsidRPr="00697B63" w:rsidRDefault="00697B63" w:rsidP="00697B63">
      <w:pPr>
        <w:pStyle w:val="Header"/>
        <w:tabs>
          <w:tab w:val="clear" w:pos="4320"/>
          <w:tab w:val="clear" w:pos="8640"/>
        </w:tabs>
        <w:jc w:val="center"/>
        <w:rPr>
          <w:rFonts w:ascii="Tahoma" w:hAnsi="Tahoma"/>
        </w:rPr>
      </w:pPr>
    </w:p>
    <w:p w:rsidR="004606C0" w:rsidRPr="00697B63" w:rsidRDefault="004606C0">
      <w:pPr>
        <w:rPr>
          <w:rFonts w:ascii="Tahoma" w:hAnsi="Tahoma"/>
        </w:rPr>
      </w:pPr>
    </w:p>
    <w:sectPr w:rsidR="004606C0" w:rsidRPr="00697B63" w:rsidSect="005F7117">
      <w:headerReference w:type="default" r:id="rId4"/>
      <w:pgSz w:w="12240" w:h="15840"/>
      <w:pgMar w:top="1440" w:right="1440" w:bottom="1440" w:left="1440" w:header="504" w:footer="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sz w:val="28"/>
      </w:rPr>
      <w:alias w:val="Company"/>
      <w:id w:val="78735422"/>
      <w:placeholder>
        <w:docPart w:val="4F499E9C2FF4674C9EF82239FEE41025"/>
      </w:placeholder>
      <w:dataBinding w:prefixMappings="xmlns:ns0='http://schemas.openxmlformats.org/officeDocument/2006/extended-properties'" w:xpath="/ns0:Properties[1]/ns0:Company[1]" w:storeItemID="{6668398D-A668-4E3E-A5EB-62B293D839F1}"/>
      <w:text/>
    </w:sdtPr>
    <w:sdtContent>
      <w:p w:rsidR="005F7117" w:rsidRPr="00E84F64" w:rsidRDefault="005F7117" w:rsidP="005F7117">
        <w:pPr>
          <w:pStyle w:val="Header"/>
          <w:jc w:val="right"/>
          <w:rPr>
            <w:rFonts w:ascii="Tahoma" w:hAnsi="Tahoma"/>
            <w:sz w:val="28"/>
          </w:rPr>
        </w:pPr>
        <w:r>
          <w:rPr>
            <w:rFonts w:ascii="Tahoma" w:hAnsi="Tahoma"/>
            <w:sz w:val="28"/>
          </w:rPr>
          <w:t>French 2</w:t>
        </w:r>
      </w:p>
    </w:sdtContent>
  </w:sdt>
  <w:sdt>
    <w:sdtPr>
      <w:rPr>
        <w:rFonts w:ascii="Tahoma" w:hAnsi="Tahoma"/>
        <w:b/>
        <w:bCs/>
        <w:sz w:val="28"/>
      </w:rPr>
      <w:alias w:val="Title"/>
      <w:id w:val="78735415"/>
      <w:placeholder>
        <w:docPart w:val="985A133F7401A34DA27DCDCF94E52B51"/>
      </w:placeholder>
      <w:dataBinding w:prefixMappings="xmlns:ns0='http://schemas.openxmlformats.org/package/2006/metadata/core-properties' xmlns:ns1='http://purl.org/dc/elements/1.1/'" w:xpath="/ns0:coreProperties[1]/ns1:title[1]" w:storeItemID="{6C3C8BC8-F283-45AE-878A-BAB7291924A1}"/>
      <w:text/>
    </w:sdtPr>
    <w:sdtContent>
      <w:p w:rsidR="005F7117" w:rsidRDefault="005F7117" w:rsidP="005F7117">
        <w:pPr>
          <w:pStyle w:val="Header"/>
          <w:jc w:val="right"/>
        </w:pPr>
        <w:r w:rsidRPr="00E84F64">
          <w:rPr>
            <w:rFonts w:ascii="Tahoma" w:hAnsi="Tahoma"/>
            <w:b/>
            <w:bCs/>
            <w:sz w:val="28"/>
          </w:rPr>
          <w:t>Outcomes and Components</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FF6710"/>
    <w:rsid w:val="00000173"/>
    <w:rsid w:val="000015BC"/>
    <w:rsid w:val="000017FB"/>
    <w:rsid w:val="00001E69"/>
    <w:rsid w:val="000023D3"/>
    <w:rsid w:val="00003612"/>
    <w:rsid w:val="0000388B"/>
    <w:rsid w:val="00010DAD"/>
    <w:rsid w:val="00010FBC"/>
    <w:rsid w:val="00011062"/>
    <w:rsid w:val="00011B97"/>
    <w:rsid w:val="000127BD"/>
    <w:rsid w:val="00012B9E"/>
    <w:rsid w:val="000157D1"/>
    <w:rsid w:val="0001589E"/>
    <w:rsid w:val="000179FD"/>
    <w:rsid w:val="00020381"/>
    <w:rsid w:val="00020B00"/>
    <w:rsid w:val="00021D8E"/>
    <w:rsid w:val="00022556"/>
    <w:rsid w:val="000234D2"/>
    <w:rsid w:val="00025B6E"/>
    <w:rsid w:val="00025C16"/>
    <w:rsid w:val="00026D2E"/>
    <w:rsid w:val="00027B48"/>
    <w:rsid w:val="00030454"/>
    <w:rsid w:val="00030C83"/>
    <w:rsid w:val="000311C2"/>
    <w:rsid w:val="000313DF"/>
    <w:rsid w:val="000322DD"/>
    <w:rsid w:val="000323C7"/>
    <w:rsid w:val="00033E87"/>
    <w:rsid w:val="00034B15"/>
    <w:rsid w:val="000362A7"/>
    <w:rsid w:val="0003659F"/>
    <w:rsid w:val="00036AFD"/>
    <w:rsid w:val="0004017C"/>
    <w:rsid w:val="0004043D"/>
    <w:rsid w:val="00041A0A"/>
    <w:rsid w:val="0004275F"/>
    <w:rsid w:val="00042DB0"/>
    <w:rsid w:val="00043BE6"/>
    <w:rsid w:val="000459D4"/>
    <w:rsid w:val="00051115"/>
    <w:rsid w:val="00051A13"/>
    <w:rsid w:val="00056065"/>
    <w:rsid w:val="000560A8"/>
    <w:rsid w:val="0005638A"/>
    <w:rsid w:val="00056891"/>
    <w:rsid w:val="0005792F"/>
    <w:rsid w:val="00057F6C"/>
    <w:rsid w:val="00060F77"/>
    <w:rsid w:val="000627DA"/>
    <w:rsid w:val="00062A5F"/>
    <w:rsid w:val="00063312"/>
    <w:rsid w:val="00064D7F"/>
    <w:rsid w:val="00065241"/>
    <w:rsid w:val="000652C1"/>
    <w:rsid w:val="00066175"/>
    <w:rsid w:val="0006649E"/>
    <w:rsid w:val="000670BE"/>
    <w:rsid w:val="000679C1"/>
    <w:rsid w:val="00067A5B"/>
    <w:rsid w:val="00067B3C"/>
    <w:rsid w:val="00070BDF"/>
    <w:rsid w:val="00071F11"/>
    <w:rsid w:val="00073074"/>
    <w:rsid w:val="000746E0"/>
    <w:rsid w:val="00076677"/>
    <w:rsid w:val="00076749"/>
    <w:rsid w:val="00076BAB"/>
    <w:rsid w:val="00077002"/>
    <w:rsid w:val="000771FB"/>
    <w:rsid w:val="00077201"/>
    <w:rsid w:val="000802F1"/>
    <w:rsid w:val="00080660"/>
    <w:rsid w:val="00080ACA"/>
    <w:rsid w:val="000827E1"/>
    <w:rsid w:val="00082FEC"/>
    <w:rsid w:val="00084389"/>
    <w:rsid w:val="000853DB"/>
    <w:rsid w:val="00085441"/>
    <w:rsid w:val="00085449"/>
    <w:rsid w:val="000856BA"/>
    <w:rsid w:val="0008666D"/>
    <w:rsid w:val="00087B9F"/>
    <w:rsid w:val="000902B1"/>
    <w:rsid w:val="000921A5"/>
    <w:rsid w:val="0009427F"/>
    <w:rsid w:val="00094696"/>
    <w:rsid w:val="000958CF"/>
    <w:rsid w:val="0009614A"/>
    <w:rsid w:val="0009687F"/>
    <w:rsid w:val="0009705D"/>
    <w:rsid w:val="000A0768"/>
    <w:rsid w:val="000A191A"/>
    <w:rsid w:val="000A2592"/>
    <w:rsid w:val="000A2F51"/>
    <w:rsid w:val="000A3059"/>
    <w:rsid w:val="000A5797"/>
    <w:rsid w:val="000A6110"/>
    <w:rsid w:val="000A674B"/>
    <w:rsid w:val="000A6955"/>
    <w:rsid w:val="000A706B"/>
    <w:rsid w:val="000B01D2"/>
    <w:rsid w:val="000B16FF"/>
    <w:rsid w:val="000B2E1A"/>
    <w:rsid w:val="000B2E7A"/>
    <w:rsid w:val="000B4180"/>
    <w:rsid w:val="000B4E4E"/>
    <w:rsid w:val="000B5218"/>
    <w:rsid w:val="000B5475"/>
    <w:rsid w:val="000B6320"/>
    <w:rsid w:val="000B6A6C"/>
    <w:rsid w:val="000B6B96"/>
    <w:rsid w:val="000B7B4D"/>
    <w:rsid w:val="000C1EB6"/>
    <w:rsid w:val="000C367A"/>
    <w:rsid w:val="000C37C2"/>
    <w:rsid w:val="000C4958"/>
    <w:rsid w:val="000C4CA2"/>
    <w:rsid w:val="000C6DB7"/>
    <w:rsid w:val="000C7C03"/>
    <w:rsid w:val="000D21A8"/>
    <w:rsid w:val="000D21E9"/>
    <w:rsid w:val="000D23F0"/>
    <w:rsid w:val="000D2A64"/>
    <w:rsid w:val="000D2DED"/>
    <w:rsid w:val="000D46FC"/>
    <w:rsid w:val="000D47A8"/>
    <w:rsid w:val="000D4E27"/>
    <w:rsid w:val="000D5802"/>
    <w:rsid w:val="000D79A7"/>
    <w:rsid w:val="000E0AA0"/>
    <w:rsid w:val="000E1FB4"/>
    <w:rsid w:val="000E25EB"/>
    <w:rsid w:val="000E428A"/>
    <w:rsid w:val="000E4DAC"/>
    <w:rsid w:val="000E5BEB"/>
    <w:rsid w:val="000E6BD6"/>
    <w:rsid w:val="000E7516"/>
    <w:rsid w:val="000E751D"/>
    <w:rsid w:val="000E7C99"/>
    <w:rsid w:val="000F0452"/>
    <w:rsid w:val="000F06D9"/>
    <w:rsid w:val="000F16A2"/>
    <w:rsid w:val="000F2442"/>
    <w:rsid w:val="000F2957"/>
    <w:rsid w:val="000F3EE6"/>
    <w:rsid w:val="000F479E"/>
    <w:rsid w:val="000F485B"/>
    <w:rsid w:val="000F55CE"/>
    <w:rsid w:val="000F7053"/>
    <w:rsid w:val="000F76C8"/>
    <w:rsid w:val="000F7A92"/>
    <w:rsid w:val="000F7FD2"/>
    <w:rsid w:val="00100390"/>
    <w:rsid w:val="00101615"/>
    <w:rsid w:val="00101C18"/>
    <w:rsid w:val="0010309E"/>
    <w:rsid w:val="00103550"/>
    <w:rsid w:val="0010474B"/>
    <w:rsid w:val="0010602D"/>
    <w:rsid w:val="0010740F"/>
    <w:rsid w:val="00110858"/>
    <w:rsid w:val="00111E27"/>
    <w:rsid w:val="001121C5"/>
    <w:rsid w:val="0011239E"/>
    <w:rsid w:val="00112C69"/>
    <w:rsid w:val="00112E90"/>
    <w:rsid w:val="0011332E"/>
    <w:rsid w:val="00113346"/>
    <w:rsid w:val="001153B0"/>
    <w:rsid w:val="00116A93"/>
    <w:rsid w:val="00117AA8"/>
    <w:rsid w:val="0012020C"/>
    <w:rsid w:val="00122A86"/>
    <w:rsid w:val="00123D0B"/>
    <w:rsid w:val="001241CE"/>
    <w:rsid w:val="00124748"/>
    <w:rsid w:val="0012513D"/>
    <w:rsid w:val="00125680"/>
    <w:rsid w:val="00125A28"/>
    <w:rsid w:val="001261F2"/>
    <w:rsid w:val="00127366"/>
    <w:rsid w:val="00131161"/>
    <w:rsid w:val="00131BEC"/>
    <w:rsid w:val="00132479"/>
    <w:rsid w:val="00132BB0"/>
    <w:rsid w:val="00134247"/>
    <w:rsid w:val="00134E58"/>
    <w:rsid w:val="00134ED3"/>
    <w:rsid w:val="00134F14"/>
    <w:rsid w:val="00135015"/>
    <w:rsid w:val="00135CB9"/>
    <w:rsid w:val="001368D9"/>
    <w:rsid w:val="00136DC6"/>
    <w:rsid w:val="00137313"/>
    <w:rsid w:val="0013731B"/>
    <w:rsid w:val="001378AB"/>
    <w:rsid w:val="001379EC"/>
    <w:rsid w:val="00137EA6"/>
    <w:rsid w:val="00141249"/>
    <w:rsid w:val="001423DC"/>
    <w:rsid w:val="001426AE"/>
    <w:rsid w:val="0014363A"/>
    <w:rsid w:val="00144833"/>
    <w:rsid w:val="00145BE5"/>
    <w:rsid w:val="0014700F"/>
    <w:rsid w:val="00147C7C"/>
    <w:rsid w:val="001502F4"/>
    <w:rsid w:val="00151DB3"/>
    <w:rsid w:val="00152AB9"/>
    <w:rsid w:val="0015385E"/>
    <w:rsid w:val="001538D2"/>
    <w:rsid w:val="00153D97"/>
    <w:rsid w:val="0015546E"/>
    <w:rsid w:val="00155FDC"/>
    <w:rsid w:val="001560C4"/>
    <w:rsid w:val="00156718"/>
    <w:rsid w:val="00161174"/>
    <w:rsid w:val="00162FBC"/>
    <w:rsid w:val="00163EE1"/>
    <w:rsid w:val="0016420E"/>
    <w:rsid w:val="00165D4E"/>
    <w:rsid w:val="0016688D"/>
    <w:rsid w:val="00166A57"/>
    <w:rsid w:val="00166B3E"/>
    <w:rsid w:val="00166C1B"/>
    <w:rsid w:val="00166FED"/>
    <w:rsid w:val="00172933"/>
    <w:rsid w:val="00172EF7"/>
    <w:rsid w:val="0017320D"/>
    <w:rsid w:val="00174331"/>
    <w:rsid w:val="00174C40"/>
    <w:rsid w:val="001755C7"/>
    <w:rsid w:val="001765A5"/>
    <w:rsid w:val="00176610"/>
    <w:rsid w:val="0017719D"/>
    <w:rsid w:val="00177D39"/>
    <w:rsid w:val="0018027A"/>
    <w:rsid w:val="001807C8"/>
    <w:rsid w:val="00180D6B"/>
    <w:rsid w:val="001825D0"/>
    <w:rsid w:val="00183650"/>
    <w:rsid w:val="0018545A"/>
    <w:rsid w:val="00186798"/>
    <w:rsid w:val="00186970"/>
    <w:rsid w:val="00187027"/>
    <w:rsid w:val="00187709"/>
    <w:rsid w:val="00187B66"/>
    <w:rsid w:val="00190B65"/>
    <w:rsid w:val="0019152C"/>
    <w:rsid w:val="00191AE9"/>
    <w:rsid w:val="00191B74"/>
    <w:rsid w:val="00191BB2"/>
    <w:rsid w:val="00192736"/>
    <w:rsid w:val="00192D37"/>
    <w:rsid w:val="00193CA8"/>
    <w:rsid w:val="001942E6"/>
    <w:rsid w:val="001953E5"/>
    <w:rsid w:val="001958C8"/>
    <w:rsid w:val="0019609D"/>
    <w:rsid w:val="0019656F"/>
    <w:rsid w:val="001970D7"/>
    <w:rsid w:val="0019733F"/>
    <w:rsid w:val="001974C2"/>
    <w:rsid w:val="00197535"/>
    <w:rsid w:val="00197572"/>
    <w:rsid w:val="00197674"/>
    <w:rsid w:val="00197690"/>
    <w:rsid w:val="001A01E7"/>
    <w:rsid w:val="001A0317"/>
    <w:rsid w:val="001A08F0"/>
    <w:rsid w:val="001A0D37"/>
    <w:rsid w:val="001A0E96"/>
    <w:rsid w:val="001A17FA"/>
    <w:rsid w:val="001A1B34"/>
    <w:rsid w:val="001A2E05"/>
    <w:rsid w:val="001A37C6"/>
    <w:rsid w:val="001A5465"/>
    <w:rsid w:val="001A76D7"/>
    <w:rsid w:val="001B0989"/>
    <w:rsid w:val="001B1FD5"/>
    <w:rsid w:val="001B3E5B"/>
    <w:rsid w:val="001B3E64"/>
    <w:rsid w:val="001C053D"/>
    <w:rsid w:val="001C0598"/>
    <w:rsid w:val="001C08B0"/>
    <w:rsid w:val="001C0EC8"/>
    <w:rsid w:val="001C10F6"/>
    <w:rsid w:val="001C4E76"/>
    <w:rsid w:val="001C5591"/>
    <w:rsid w:val="001C5610"/>
    <w:rsid w:val="001C5A05"/>
    <w:rsid w:val="001C64F7"/>
    <w:rsid w:val="001C6D4F"/>
    <w:rsid w:val="001C7470"/>
    <w:rsid w:val="001D0151"/>
    <w:rsid w:val="001D0A3E"/>
    <w:rsid w:val="001D1C99"/>
    <w:rsid w:val="001D255D"/>
    <w:rsid w:val="001D2FC8"/>
    <w:rsid w:val="001D37A1"/>
    <w:rsid w:val="001D3EED"/>
    <w:rsid w:val="001D531B"/>
    <w:rsid w:val="001D55CF"/>
    <w:rsid w:val="001D6236"/>
    <w:rsid w:val="001D6B1B"/>
    <w:rsid w:val="001D6F66"/>
    <w:rsid w:val="001E0060"/>
    <w:rsid w:val="001E056F"/>
    <w:rsid w:val="001E1D06"/>
    <w:rsid w:val="001E4749"/>
    <w:rsid w:val="001E49B8"/>
    <w:rsid w:val="001E4F3E"/>
    <w:rsid w:val="001E6836"/>
    <w:rsid w:val="001F0072"/>
    <w:rsid w:val="001F13AA"/>
    <w:rsid w:val="001F1759"/>
    <w:rsid w:val="001F2C09"/>
    <w:rsid w:val="001F3D29"/>
    <w:rsid w:val="001F44F8"/>
    <w:rsid w:val="001F6642"/>
    <w:rsid w:val="001F78DD"/>
    <w:rsid w:val="00201C54"/>
    <w:rsid w:val="002034DB"/>
    <w:rsid w:val="00203CF0"/>
    <w:rsid w:val="0020449F"/>
    <w:rsid w:val="00205C7E"/>
    <w:rsid w:val="00205F36"/>
    <w:rsid w:val="0021059E"/>
    <w:rsid w:val="0021072E"/>
    <w:rsid w:val="00210D2B"/>
    <w:rsid w:val="002111A6"/>
    <w:rsid w:val="00211374"/>
    <w:rsid w:val="002118B0"/>
    <w:rsid w:val="00212811"/>
    <w:rsid w:val="00215474"/>
    <w:rsid w:val="0021580B"/>
    <w:rsid w:val="00217EAA"/>
    <w:rsid w:val="002202D9"/>
    <w:rsid w:val="00221312"/>
    <w:rsid w:val="00221625"/>
    <w:rsid w:val="002221CC"/>
    <w:rsid w:val="00223B91"/>
    <w:rsid w:val="0022478C"/>
    <w:rsid w:val="00224E05"/>
    <w:rsid w:val="00225524"/>
    <w:rsid w:val="00225913"/>
    <w:rsid w:val="00225A85"/>
    <w:rsid w:val="00226D03"/>
    <w:rsid w:val="00230F99"/>
    <w:rsid w:val="0023219A"/>
    <w:rsid w:val="00233C4E"/>
    <w:rsid w:val="00234211"/>
    <w:rsid w:val="00234B41"/>
    <w:rsid w:val="002356AA"/>
    <w:rsid w:val="00236D7D"/>
    <w:rsid w:val="0023735B"/>
    <w:rsid w:val="00237F66"/>
    <w:rsid w:val="00237FF7"/>
    <w:rsid w:val="0024048E"/>
    <w:rsid w:val="00240F42"/>
    <w:rsid w:val="0024252D"/>
    <w:rsid w:val="0024323E"/>
    <w:rsid w:val="0024345D"/>
    <w:rsid w:val="00244676"/>
    <w:rsid w:val="002453C4"/>
    <w:rsid w:val="00245460"/>
    <w:rsid w:val="002458C6"/>
    <w:rsid w:val="00245FCB"/>
    <w:rsid w:val="00246003"/>
    <w:rsid w:val="002471A0"/>
    <w:rsid w:val="0024772D"/>
    <w:rsid w:val="00250C00"/>
    <w:rsid w:val="002517B5"/>
    <w:rsid w:val="00251B89"/>
    <w:rsid w:val="0025265B"/>
    <w:rsid w:val="00252690"/>
    <w:rsid w:val="00252B05"/>
    <w:rsid w:val="00253A33"/>
    <w:rsid w:val="00253CCE"/>
    <w:rsid w:val="0025462D"/>
    <w:rsid w:val="00255306"/>
    <w:rsid w:val="002558FE"/>
    <w:rsid w:val="00257909"/>
    <w:rsid w:val="00257B87"/>
    <w:rsid w:val="00257D9C"/>
    <w:rsid w:val="00257F6A"/>
    <w:rsid w:val="002606F4"/>
    <w:rsid w:val="0026248A"/>
    <w:rsid w:val="00262504"/>
    <w:rsid w:val="00262A2E"/>
    <w:rsid w:val="00263CAE"/>
    <w:rsid w:val="00264A88"/>
    <w:rsid w:val="00267393"/>
    <w:rsid w:val="002679BA"/>
    <w:rsid w:val="002706F4"/>
    <w:rsid w:val="00270933"/>
    <w:rsid w:val="00270E9C"/>
    <w:rsid w:val="00272A99"/>
    <w:rsid w:val="00273898"/>
    <w:rsid w:val="002746FA"/>
    <w:rsid w:val="00274D0F"/>
    <w:rsid w:val="0027531D"/>
    <w:rsid w:val="00275898"/>
    <w:rsid w:val="00276B58"/>
    <w:rsid w:val="00277352"/>
    <w:rsid w:val="002774C5"/>
    <w:rsid w:val="002779E3"/>
    <w:rsid w:val="00277EA4"/>
    <w:rsid w:val="00277EEE"/>
    <w:rsid w:val="002802AF"/>
    <w:rsid w:val="00280A47"/>
    <w:rsid w:val="002813B8"/>
    <w:rsid w:val="002815C9"/>
    <w:rsid w:val="002832EB"/>
    <w:rsid w:val="00283CC0"/>
    <w:rsid w:val="00283F1A"/>
    <w:rsid w:val="00283F56"/>
    <w:rsid w:val="00284D62"/>
    <w:rsid w:val="00285DE3"/>
    <w:rsid w:val="0028715B"/>
    <w:rsid w:val="00287464"/>
    <w:rsid w:val="0029071A"/>
    <w:rsid w:val="00291C1C"/>
    <w:rsid w:val="00293C91"/>
    <w:rsid w:val="0029411E"/>
    <w:rsid w:val="00297845"/>
    <w:rsid w:val="002978F9"/>
    <w:rsid w:val="00297FDD"/>
    <w:rsid w:val="002A05BA"/>
    <w:rsid w:val="002A0786"/>
    <w:rsid w:val="002A30C2"/>
    <w:rsid w:val="002A3F04"/>
    <w:rsid w:val="002A402E"/>
    <w:rsid w:val="002A64D8"/>
    <w:rsid w:val="002A696B"/>
    <w:rsid w:val="002B009C"/>
    <w:rsid w:val="002B11E3"/>
    <w:rsid w:val="002B220A"/>
    <w:rsid w:val="002B3290"/>
    <w:rsid w:val="002B3898"/>
    <w:rsid w:val="002B399B"/>
    <w:rsid w:val="002B4DCB"/>
    <w:rsid w:val="002B55D8"/>
    <w:rsid w:val="002B5DF1"/>
    <w:rsid w:val="002B67D3"/>
    <w:rsid w:val="002B6ADE"/>
    <w:rsid w:val="002B7317"/>
    <w:rsid w:val="002B7DD7"/>
    <w:rsid w:val="002C00AA"/>
    <w:rsid w:val="002C0D8D"/>
    <w:rsid w:val="002C2A2A"/>
    <w:rsid w:val="002C34A3"/>
    <w:rsid w:val="002C4DB0"/>
    <w:rsid w:val="002C735D"/>
    <w:rsid w:val="002C7E20"/>
    <w:rsid w:val="002D0603"/>
    <w:rsid w:val="002D11DF"/>
    <w:rsid w:val="002D1E5F"/>
    <w:rsid w:val="002D2DFC"/>
    <w:rsid w:val="002D3212"/>
    <w:rsid w:val="002D3530"/>
    <w:rsid w:val="002D3AD2"/>
    <w:rsid w:val="002D580D"/>
    <w:rsid w:val="002D5C0A"/>
    <w:rsid w:val="002D7005"/>
    <w:rsid w:val="002D7EA4"/>
    <w:rsid w:val="002D7FC9"/>
    <w:rsid w:val="002E0D04"/>
    <w:rsid w:val="002E1071"/>
    <w:rsid w:val="002E1F1B"/>
    <w:rsid w:val="002E3497"/>
    <w:rsid w:val="002E3C44"/>
    <w:rsid w:val="002E6FCF"/>
    <w:rsid w:val="002E72B8"/>
    <w:rsid w:val="002E7418"/>
    <w:rsid w:val="002E7607"/>
    <w:rsid w:val="002F1ED1"/>
    <w:rsid w:val="002F2CBA"/>
    <w:rsid w:val="002F3202"/>
    <w:rsid w:val="002F4E6D"/>
    <w:rsid w:val="002F4ECA"/>
    <w:rsid w:val="002F535E"/>
    <w:rsid w:val="002F6805"/>
    <w:rsid w:val="002F6D31"/>
    <w:rsid w:val="002F7002"/>
    <w:rsid w:val="002F7ECD"/>
    <w:rsid w:val="00300CE1"/>
    <w:rsid w:val="00301309"/>
    <w:rsid w:val="00302B5B"/>
    <w:rsid w:val="0030364C"/>
    <w:rsid w:val="0030365E"/>
    <w:rsid w:val="00304DED"/>
    <w:rsid w:val="00305276"/>
    <w:rsid w:val="003056B2"/>
    <w:rsid w:val="00306FAA"/>
    <w:rsid w:val="00310503"/>
    <w:rsid w:val="00310AD0"/>
    <w:rsid w:val="00311324"/>
    <w:rsid w:val="0031133C"/>
    <w:rsid w:val="003113C8"/>
    <w:rsid w:val="003121B5"/>
    <w:rsid w:val="0031223C"/>
    <w:rsid w:val="00312472"/>
    <w:rsid w:val="003127BE"/>
    <w:rsid w:val="0031384A"/>
    <w:rsid w:val="0031399B"/>
    <w:rsid w:val="003145C1"/>
    <w:rsid w:val="0031487B"/>
    <w:rsid w:val="00315A98"/>
    <w:rsid w:val="00316D8A"/>
    <w:rsid w:val="003228F1"/>
    <w:rsid w:val="00322D41"/>
    <w:rsid w:val="00324582"/>
    <w:rsid w:val="00325323"/>
    <w:rsid w:val="00326C9B"/>
    <w:rsid w:val="00326CA6"/>
    <w:rsid w:val="00326EF4"/>
    <w:rsid w:val="00326F73"/>
    <w:rsid w:val="003300E1"/>
    <w:rsid w:val="00330820"/>
    <w:rsid w:val="0033159D"/>
    <w:rsid w:val="00331B20"/>
    <w:rsid w:val="00331F0A"/>
    <w:rsid w:val="00331FE4"/>
    <w:rsid w:val="003324C5"/>
    <w:rsid w:val="00332A2C"/>
    <w:rsid w:val="00332D05"/>
    <w:rsid w:val="00333196"/>
    <w:rsid w:val="00333801"/>
    <w:rsid w:val="00333D91"/>
    <w:rsid w:val="00335D6F"/>
    <w:rsid w:val="00336CB5"/>
    <w:rsid w:val="003419E3"/>
    <w:rsid w:val="003432AF"/>
    <w:rsid w:val="0034333E"/>
    <w:rsid w:val="00343EA1"/>
    <w:rsid w:val="00343EEB"/>
    <w:rsid w:val="003446CB"/>
    <w:rsid w:val="00344F3B"/>
    <w:rsid w:val="003463D0"/>
    <w:rsid w:val="0035048D"/>
    <w:rsid w:val="00350AD3"/>
    <w:rsid w:val="00352F16"/>
    <w:rsid w:val="003532C4"/>
    <w:rsid w:val="003534D4"/>
    <w:rsid w:val="0035352E"/>
    <w:rsid w:val="00353818"/>
    <w:rsid w:val="00353FF7"/>
    <w:rsid w:val="0035456A"/>
    <w:rsid w:val="0035470D"/>
    <w:rsid w:val="00355779"/>
    <w:rsid w:val="003563EC"/>
    <w:rsid w:val="0035708D"/>
    <w:rsid w:val="00361749"/>
    <w:rsid w:val="003626CB"/>
    <w:rsid w:val="003628B6"/>
    <w:rsid w:val="00362B03"/>
    <w:rsid w:val="00362B6E"/>
    <w:rsid w:val="003648B5"/>
    <w:rsid w:val="00364E7D"/>
    <w:rsid w:val="003650E8"/>
    <w:rsid w:val="0036547F"/>
    <w:rsid w:val="00366214"/>
    <w:rsid w:val="00366510"/>
    <w:rsid w:val="00367FB5"/>
    <w:rsid w:val="00371069"/>
    <w:rsid w:val="00371AB9"/>
    <w:rsid w:val="00372207"/>
    <w:rsid w:val="0037297E"/>
    <w:rsid w:val="00373039"/>
    <w:rsid w:val="00373610"/>
    <w:rsid w:val="00373DD9"/>
    <w:rsid w:val="00374266"/>
    <w:rsid w:val="00375159"/>
    <w:rsid w:val="0037763C"/>
    <w:rsid w:val="00380F1C"/>
    <w:rsid w:val="00381611"/>
    <w:rsid w:val="003820DA"/>
    <w:rsid w:val="00382703"/>
    <w:rsid w:val="00383275"/>
    <w:rsid w:val="003833D9"/>
    <w:rsid w:val="0038376D"/>
    <w:rsid w:val="00383970"/>
    <w:rsid w:val="00383B57"/>
    <w:rsid w:val="0038409A"/>
    <w:rsid w:val="003848EE"/>
    <w:rsid w:val="00384B55"/>
    <w:rsid w:val="0038553D"/>
    <w:rsid w:val="00385FDC"/>
    <w:rsid w:val="00386BB9"/>
    <w:rsid w:val="00386E42"/>
    <w:rsid w:val="00387156"/>
    <w:rsid w:val="003871B6"/>
    <w:rsid w:val="0039147D"/>
    <w:rsid w:val="00391541"/>
    <w:rsid w:val="00391727"/>
    <w:rsid w:val="00391CEB"/>
    <w:rsid w:val="00392C2E"/>
    <w:rsid w:val="0039304D"/>
    <w:rsid w:val="00393A2E"/>
    <w:rsid w:val="003963C9"/>
    <w:rsid w:val="00397EAF"/>
    <w:rsid w:val="00397F65"/>
    <w:rsid w:val="003A03F9"/>
    <w:rsid w:val="003A0B09"/>
    <w:rsid w:val="003A0D3F"/>
    <w:rsid w:val="003A19D2"/>
    <w:rsid w:val="003A1C71"/>
    <w:rsid w:val="003A1F50"/>
    <w:rsid w:val="003A2E49"/>
    <w:rsid w:val="003A2F6C"/>
    <w:rsid w:val="003A3DE4"/>
    <w:rsid w:val="003A4F2F"/>
    <w:rsid w:val="003A5DD7"/>
    <w:rsid w:val="003A6C8C"/>
    <w:rsid w:val="003B01F5"/>
    <w:rsid w:val="003B12AF"/>
    <w:rsid w:val="003B1302"/>
    <w:rsid w:val="003B1F69"/>
    <w:rsid w:val="003B2A5B"/>
    <w:rsid w:val="003B2C61"/>
    <w:rsid w:val="003B2EF3"/>
    <w:rsid w:val="003B31DB"/>
    <w:rsid w:val="003B4250"/>
    <w:rsid w:val="003B6BC1"/>
    <w:rsid w:val="003B7258"/>
    <w:rsid w:val="003B7AF9"/>
    <w:rsid w:val="003C0EFF"/>
    <w:rsid w:val="003C1EC2"/>
    <w:rsid w:val="003C2197"/>
    <w:rsid w:val="003C26E4"/>
    <w:rsid w:val="003C42F1"/>
    <w:rsid w:val="003C6812"/>
    <w:rsid w:val="003C6D7E"/>
    <w:rsid w:val="003C72C2"/>
    <w:rsid w:val="003C737B"/>
    <w:rsid w:val="003D0209"/>
    <w:rsid w:val="003D165F"/>
    <w:rsid w:val="003D2DBB"/>
    <w:rsid w:val="003D5B3F"/>
    <w:rsid w:val="003D6051"/>
    <w:rsid w:val="003D6F5A"/>
    <w:rsid w:val="003D7DF3"/>
    <w:rsid w:val="003E23AB"/>
    <w:rsid w:val="003E2954"/>
    <w:rsid w:val="003E2B85"/>
    <w:rsid w:val="003E3B7D"/>
    <w:rsid w:val="003E4C30"/>
    <w:rsid w:val="003E513C"/>
    <w:rsid w:val="003E57DF"/>
    <w:rsid w:val="003E6ACC"/>
    <w:rsid w:val="003E6C32"/>
    <w:rsid w:val="003F0E62"/>
    <w:rsid w:val="003F1871"/>
    <w:rsid w:val="003F2488"/>
    <w:rsid w:val="003F3DD6"/>
    <w:rsid w:val="003F3E7C"/>
    <w:rsid w:val="003F3FAB"/>
    <w:rsid w:val="003F4072"/>
    <w:rsid w:val="003F474E"/>
    <w:rsid w:val="003F4FB3"/>
    <w:rsid w:val="003F5B6B"/>
    <w:rsid w:val="003F5F67"/>
    <w:rsid w:val="003F7058"/>
    <w:rsid w:val="003F74ED"/>
    <w:rsid w:val="00400B90"/>
    <w:rsid w:val="00400C6F"/>
    <w:rsid w:val="004030DA"/>
    <w:rsid w:val="00403DC0"/>
    <w:rsid w:val="004044AB"/>
    <w:rsid w:val="004046AA"/>
    <w:rsid w:val="00404BE8"/>
    <w:rsid w:val="0040512A"/>
    <w:rsid w:val="004057E6"/>
    <w:rsid w:val="00405FE5"/>
    <w:rsid w:val="004065DB"/>
    <w:rsid w:val="00406DEA"/>
    <w:rsid w:val="004070AB"/>
    <w:rsid w:val="00410958"/>
    <w:rsid w:val="0041285F"/>
    <w:rsid w:val="00412F69"/>
    <w:rsid w:val="00412F78"/>
    <w:rsid w:val="00414C4D"/>
    <w:rsid w:val="00415231"/>
    <w:rsid w:val="00416638"/>
    <w:rsid w:val="004173E4"/>
    <w:rsid w:val="00420002"/>
    <w:rsid w:val="00420FEF"/>
    <w:rsid w:val="00422803"/>
    <w:rsid w:val="0042404B"/>
    <w:rsid w:val="004240E7"/>
    <w:rsid w:val="004251D0"/>
    <w:rsid w:val="0042572F"/>
    <w:rsid w:val="00426045"/>
    <w:rsid w:val="004265FB"/>
    <w:rsid w:val="00427E08"/>
    <w:rsid w:val="004300DD"/>
    <w:rsid w:val="0043160C"/>
    <w:rsid w:val="00431BBF"/>
    <w:rsid w:val="00432AC8"/>
    <w:rsid w:val="0043342A"/>
    <w:rsid w:val="0043393B"/>
    <w:rsid w:val="004352E4"/>
    <w:rsid w:val="004356AF"/>
    <w:rsid w:val="00435741"/>
    <w:rsid w:val="0043662F"/>
    <w:rsid w:val="004366E9"/>
    <w:rsid w:val="0043733D"/>
    <w:rsid w:val="004400CB"/>
    <w:rsid w:val="00440804"/>
    <w:rsid w:val="00441CD7"/>
    <w:rsid w:val="004431A1"/>
    <w:rsid w:val="00443EE7"/>
    <w:rsid w:val="00445113"/>
    <w:rsid w:val="0044544D"/>
    <w:rsid w:val="00447020"/>
    <w:rsid w:val="00450AF5"/>
    <w:rsid w:val="0045100B"/>
    <w:rsid w:val="004515D4"/>
    <w:rsid w:val="00453227"/>
    <w:rsid w:val="00453393"/>
    <w:rsid w:val="004533D7"/>
    <w:rsid w:val="004545F5"/>
    <w:rsid w:val="00456595"/>
    <w:rsid w:val="00456A9F"/>
    <w:rsid w:val="00457208"/>
    <w:rsid w:val="004575AB"/>
    <w:rsid w:val="0046006B"/>
    <w:rsid w:val="0046059A"/>
    <w:rsid w:val="004606C0"/>
    <w:rsid w:val="0046074F"/>
    <w:rsid w:val="00461898"/>
    <w:rsid w:val="004621D5"/>
    <w:rsid w:val="0046372B"/>
    <w:rsid w:val="00464A08"/>
    <w:rsid w:val="0046601E"/>
    <w:rsid w:val="004660FF"/>
    <w:rsid w:val="00466639"/>
    <w:rsid w:val="004666B3"/>
    <w:rsid w:val="00466B03"/>
    <w:rsid w:val="00467179"/>
    <w:rsid w:val="00467781"/>
    <w:rsid w:val="00470D75"/>
    <w:rsid w:val="00474809"/>
    <w:rsid w:val="00477330"/>
    <w:rsid w:val="004812AC"/>
    <w:rsid w:val="00481A7E"/>
    <w:rsid w:val="00481F0F"/>
    <w:rsid w:val="0048393C"/>
    <w:rsid w:val="004860F0"/>
    <w:rsid w:val="00486227"/>
    <w:rsid w:val="00486B88"/>
    <w:rsid w:val="00487140"/>
    <w:rsid w:val="00491279"/>
    <w:rsid w:val="00491702"/>
    <w:rsid w:val="00491A55"/>
    <w:rsid w:val="004936C8"/>
    <w:rsid w:val="0049405C"/>
    <w:rsid w:val="004948C9"/>
    <w:rsid w:val="004968F2"/>
    <w:rsid w:val="00496CB7"/>
    <w:rsid w:val="0049713D"/>
    <w:rsid w:val="00497DBE"/>
    <w:rsid w:val="004A035F"/>
    <w:rsid w:val="004A0D32"/>
    <w:rsid w:val="004A2F72"/>
    <w:rsid w:val="004A39B6"/>
    <w:rsid w:val="004A4A79"/>
    <w:rsid w:val="004A51D1"/>
    <w:rsid w:val="004A5399"/>
    <w:rsid w:val="004A637C"/>
    <w:rsid w:val="004A6831"/>
    <w:rsid w:val="004A6D9F"/>
    <w:rsid w:val="004A6EB1"/>
    <w:rsid w:val="004A7225"/>
    <w:rsid w:val="004B1D72"/>
    <w:rsid w:val="004B2D71"/>
    <w:rsid w:val="004B2ED3"/>
    <w:rsid w:val="004B4A69"/>
    <w:rsid w:val="004B53DE"/>
    <w:rsid w:val="004B5C25"/>
    <w:rsid w:val="004B60B0"/>
    <w:rsid w:val="004B61DB"/>
    <w:rsid w:val="004B6D36"/>
    <w:rsid w:val="004B6E68"/>
    <w:rsid w:val="004B74D2"/>
    <w:rsid w:val="004B76DE"/>
    <w:rsid w:val="004C13A5"/>
    <w:rsid w:val="004C1CE5"/>
    <w:rsid w:val="004C2DA1"/>
    <w:rsid w:val="004C3151"/>
    <w:rsid w:val="004C3A55"/>
    <w:rsid w:val="004C3BF7"/>
    <w:rsid w:val="004C48AF"/>
    <w:rsid w:val="004C76BB"/>
    <w:rsid w:val="004D0A6A"/>
    <w:rsid w:val="004D1756"/>
    <w:rsid w:val="004D25C9"/>
    <w:rsid w:val="004D294A"/>
    <w:rsid w:val="004D42A3"/>
    <w:rsid w:val="004D5FD2"/>
    <w:rsid w:val="004D6F5A"/>
    <w:rsid w:val="004D7CEF"/>
    <w:rsid w:val="004E0B4D"/>
    <w:rsid w:val="004E1110"/>
    <w:rsid w:val="004E1A23"/>
    <w:rsid w:val="004E1B52"/>
    <w:rsid w:val="004E342B"/>
    <w:rsid w:val="004E4145"/>
    <w:rsid w:val="004E4AE4"/>
    <w:rsid w:val="004E4CEC"/>
    <w:rsid w:val="004E4DDE"/>
    <w:rsid w:val="004E5339"/>
    <w:rsid w:val="004E5467"/>
    <w:rsid w:val="004E77A0"/>
    <w:rsid w:val="004F001A"/>
    <w:rsid w:val="004F270A"/>
    <w:rsid w:val="004F2AE1"/>
    <w:rsid w:val="004F4032"/>
    <w:rsid w:val="004F656F"/>
    <w:rsid w:val="004F6913"/>
    <w:rsid w:val="004F6AFD"/>
    <w:rsid w:val="004F77D1"/>
    <w:rsid w:val="004F787F"/>
    <w:rsid w:val="005013A5"/>
    <w:rsid w:val="00502584"/>
    <w:rsid w:val="00502656"/>
    <w:rsid w:val="005066E4"/>
    <w:rsid w:val="00507BE3"/>
    <w:rsid w:val="00507EA7"/>
    <w:rsid w:val="005105E7"/>
    <w:rsid w:val="00512A28"/>
    <w:rsid w:val="005140FE"/>
    <w:rsid w:val="005161DE"/>
    <w:rsid w:val="005163DC"/>
    <w:rsid w:val="005210A9"/>
    <w:rsid w:val="00521CF3"/>
    <w:rsid w:val="0052354C"/>
    <w:rsid w:val="0052439F"/>
    <w:rsid w:val="005248B7"/>
    <w:rsid w:val="00526832"/>
    <w:rsid w:val="00527095"/>
    <w:rsid w:val="00527190"/>
    <w:rsid w:val="00527449"/>
    <w:rsid w:val="00530A53"/>
    <w:rsid w:val="00531E93"/>
    <w:rsid w:val="005326BE"/>
    <w:rsid w:val="00532820"/>
    <w:rsid w:val="00533C68"/>
    <w:rsid w:val="00534624"/>
    <w:rsid w:val="00535E62"/>
    <w:rsid w:val="00537582"/>
    <w:rsid w:val="00537E56"/>
    <w:rsid w:val="005405AB"/>
    <w:rsid w:val="0054107A"/>
    <w:rsid w:val="00541401"/>
    <w:rsid w:val="005417BF"/>
    <w:rsid w:val="00542EC7"/>
    <w:rsid w:val="0054358A"/>
    <w:rsid w:val="0054361A"/>
    <w:rsid w:val="0054405B"/>
    <w:rsid w:val="00544209"/>
    <w:rsid w:val="005449E2"/>
    <w:rsid w:val="0054523F"/>
    <w:rsid w:val="00545954"/>
    <w:rsid w:val="00545A64"/>
    <w:rsid w:val="00546F46"/>
    <w:rsid w:val="0055021C"/>
    <w:rsid w:val="00550E01"/>
    <w:rsid w:val="00550FC3"/>
    <w:rsid w:val="0055165E"/>
    <w:rsid w:val="005523C4"/>
    <w:rsid w:val="005537BC"/>
    <w:rsid w:val="00553C73"/>
    <w:rsid w:val="005545AB"/>
    <w:rsid w:val="00555419"/>
    <w:rsid w:val="00555C99"/>
    <w:rsid w:val="00556BFC"/>
    <w:rsid w:val="005578A6"/>
    <w:rsid w:val="00557958"/>
    <w:rsid w:val="005614EC"/>
    <w:rsid w:val="00561AF4"/>
    <w:rsid w:val="00561C91"/>
    <w:rsid w:val="00563508"/>
    <w:rsid w:val="00564DEC"/>
    <w:rsid w:val="005659BA"/>
    <w:rsid w:val="0056791F"/>
    <w:rsid w:val="0057094C"/>
    <w:rsid w:val="00570E36"/>
    <w:rsid w:val="00571BCF"/>
    <w:rsid w:val="00571DF9"/>
    <w:rsid w:val="00572A77"/>
    <w:rsid w:val="00573CE4"/>
    <w:rsid w:val="00573DE9"/>
    <w:rsid w:val="005755D5"/>
    <w:rsid w:val="00575BE7"/>
    <w:rsid w:val="0057681F"/>
    <w:rsid w:val="0057796C"/>
    <w:rsid w:val="0058078E"/>
    <w:rsid w:val="005813BC"/>
    <w:rsid w:val="00582921"/>
    <w:rsid w:val="00582AE7"/>
    <w:rsid w:val="005831BC"/>
    <w:rsid w:val="005835CD"/>
    <w:rsid w:val="00585DD2"/>
    <w:rsid w:val="005863DC"/>
    <w:rsid w:val="00590923"/>
    <w:rsid w:val="005909B8"/>
    <w:rsid w:val="00591316"/>
    <w:rsid w:val="005935EA"/>
    <w:rsid w:val="00595BCF"/>
    <w:rsid w:val="00596567"/>
    <w:rsid w:val="00597355"/>
    <w:rsid w:val="0059761E"/>
    <w:rsid w:val="00597F5A"/>
    <w:rsid w:val="005A04C3"/>
    <w:rsid w:val="005A0668"/>
    <w:rsid w:val="005A06DD"/>
    <w:rsid w:val="005A194D"/>
    <w:rsid w:val="005A554C"/>
    <w:rsid w:val="005A5897"/>
    <w:rsid w:val="005A69A9"/>
    <w:rsid w:val="005A7922"/>
    <w:rsid w:val="005A7FC1"/>
    <w:rsid w:val="005B0CB7"/>
    <w:rsid w:val="005B1192"/>
    <w:rsid w:val="005B1ABF"/>
    <w:rsid w:val="005B23B6"/>
    <w:rsid w:val="005B2684"/>
    <w:rsid w:val="005B2E92"/>
    <w:rsid w:val="005B2F33"/>
    <w:rsid w:val="005B31EE"/>
    <w:rsid w:val="005B3E32"/>
    <w:rsid w:val="005B419E"/>
    <w:rsid w:val="005B718B"/>
    <w:rsid w:val="005B71F4"/>
    <w:rsid w:val="005C0641"/>
    <w:rsid w:val="005C12B6"/>
    <w:rsid w:val="005C2B99"/>
    <w:rsid w:val="005C30A7"/>
    <w:rsid w:val="005C4143"/>
    <w:rsid w:val="005C525B"/>
    <w:rsid w:val="005C646C"/>
    <w:rsid w:val="005C6CBD"/>
    <w:rsid w:val="005D1B1D"/>
    <w:rsid w:val="005D1CC6"/>
    <w:rsid w:val="005D5E3E"/>
    <w:rsid w:val="005D7027"/>
    <w:rsid w:val="005D70DF"/>
    <w:rsid w:val="005E0257"/>
    <w:rsid w:val="005E086E"/>
    <w:rsid w:val="005E0C89"/>
    <w:rsid w:val="005E1CD1"/>
    <w:rsid w:val="005E2997"/>
    <w:rsid w:val="005E3A10"/>
    <w:rsid w:val="005E66B7"/>
    <w:rsid w:val="005E6CA9"/>
    <w:rsid w:val="005E70D1"/>
    <w:rsid w:val="005F17B9"/>
    <w:rsid w:val="005F2509"/>
    <w:rsid w:val="005F2730"/>
    <w:rsid w:val="005F2C62"/>
    <w:rsid w:val="005F2D4C"/>
    <w:rsid w:val="005F3606"/>
    <w:rsid w:val="005F370C"/>
    <w:rsid w:val="005F4361"/>
    <w:rsid w:val="005F5931"/>
    <w:rsid w:val="005F694A"/>
    <w:rsid w:val="005F6F09"/>
    <w:rsid w:val="005F7095"/>
    <w:rsid w:val="005F7117"/>
    <w:rsid w:val="006005B0"/>
    <w:rsid w:val="00601DD6"/>
    <w:rsid w:val="00603AF1"/>
    <w:rsid w:val="006057E8"/>
    <w:rsid w:val="00605C85"/>
    <w:rsid w:val="0061041D"/>
    <w:rsid w:val="006108CE"/>
    <w:rsid w:val="00613214"/>
    <w:rsid w:val="0061344A"/>
    <w:rsid w:val="0061363B"/>
    <w:rsid w:val="00613DF3"/>
    <w:rsid w:val="006142C0"/>
    <w:rsid w:val="00614D5C"/>
    <w:rsid w:val="0061543E"/>
    <w:rsid w:val="00615964"/>
    <w:rsid w:val="00615A42"/>
    <w:rsid w:val="00615E80"/>
    <w:rsid w:val="00617700"/>
    <w:rsid w:val="00617855"/>
    <w:rsid w:val="00617C56"/>
    <w:rsid w:val="006219F1"/>
    <w:rsid w:val="00622367"/>
    <w:rsid w:val="00623546"/>
    <w:rsid w:val="00623E79"/>
    <w:rsid w:val="006240D0"/>
    <w:rsid w:val="0062435B"/>
    <w:rsid w:val="006246B8"/>
    <w:rsid w:val="00624E8D"/>
    <w:rsid w:val="00624FFE"/>
    <w:rsid w:val="00625502"/>
    <w:rsid w:val="00625F9B"/>
    <w:rsid w:val="0062624D"/>
    <w:rsid w:val="00626E47"/>
    <w:rsid w:val="00627559"/>
    <w:rsid w:val="00627C6C"/>
    <w:rsid w:val="00630620"/>
    <w:rsid w:val="00630963"/>
    <w:rsid w:val="00633A50"/>
    <w:rsid w:val="006342DF"/>
    <w:rsid w:val="0063491F"/>
    <w:rsid w:val="006353F5"/>
    <w:rsid w:val="00635A79"/>
    <w:rsid w:val="006369B1"/>
    <w:rsid w:val="00636C91"/>
    <w:rsid w:val="00636ED8"/>
    <w:rsid w:val="00641650"/>
    <w:rsid w:val="006428F6"/>
    <w:rsid w:val="00642B6A"/>
    <w:rsid w:val="00642F5C"/>
    <w:rsid w:val="00643546"/>
    <w:rsid w:val="00645E8A"/>
    <w:rsid w:val="00647023"/>
    <w:rsid w:val="006476BB"/>
    <w:rsid w:val="00647A0B"/>
    <w:rsid w:val="00647E4A"/>
    <w:rsid w:val="00650BEF"/>
    <w:rsid w:val="0065451D"/>
    <w:rsid w:val="0065483B"/>
    <w:rsid w:val="00657AD9"/>
    <w:rsid w:val="006602BC"/>
    <w:rsid w:val="00661501"/>
    <w:rsid w:val="0066164F"/>
    <w:rsid w:val="00662F3C"/>
    <w:rsid w:val="0066318E"/>
    <w:rsid w:val="00663BD2"/>
    <w:rsid w:val="0066576E"/>
    <w:rsid w:val="0066782C"/>
    <w:rsid w:val="006718DC"/>
    <w:rsid w:val="006722A5"/>
    <w:rsid w:val="006726AF"/>
    <w:rsid w:val="006732A4"/>
    <w:rsid w:val="0067388A"/>
    <w:rsid w:val="00674116"/>
    <w:rsid w:val="006758C4"/>
    <w:rsid w:val="00675DD7"/>
    <w:rsid w:val="00676DDA"/>
    <w:rsid w:val="00677BE9"/>
    <w:rsid w:val="00681C70"/>
    <w:rsid w:val="00683112"/>
    <w:rsid w:val="006831B9"/>
    <w:rsid w:val="00686114"/>
    <w:rsid w:val="0068664B"/>
    <w:rsid w:val="006917D8"/>
    <w:rsid w:val="006924D4"/>
    <w:rsid w:val="006947B8"/>
    <w:rsid w:val="00694995"/>
    <w:rsid w:val="006956AE"/>
    <w:rsid w:val="00695E5B"/>
    <w:rsid w:val="0069613C"/>
    <w:rsid w:val="006962C7"/>
    <w:rsid w:val="00696C5D"/>
    <w:rsid w:val="00697A82"/>
    <w:rsid w:val="00697B63"/>
    <w:rsid w:val="006A088C"/>
    <w:rsid w:val="006A0ACC"/>
    <w:rsid w:val="006A34FB"/>
    <w:rsid w:val="006A3781"/>
    <w:rsid w:val="006A39A5"/>
    <w:rsid w:val="006A39DC"/>
    <w:rsid w:val="006A3E36"/>
    <w:rsid w:val="006A409D"/>
    <w:rsid w:val="006A5C1F"/>
    <w:rsid w:val="006A72C9"/>
    <w:rsid w:val="006B2391"/>
    <w:rsid w:val="006B3959"/>
    <w:rsid w:val="006B5FB2"/>
    <w:rsid w:val="006B677E"/>
    <w:rsid w:val="006C2AC7"/>
    <w:rsid w:val="006C3024"/>
    <w:rsid w:val="006C33CE"/>
    <w:rsid w:val="006C492A"/>
    <w:rsid w:val="006C523A"/>
    <w:rsid w:val="006C614F"/>
    <w:rsid w:val="006C6C06"/>
    <w:rsid w:val="006D0563"/>
    <w:rsid w:val="006D1BCC"/>
    <w:rsid w:val="006D2019"/>
    <w:rsid w:val="006D4BEC"/>
    <w:rsid w:val="006D4DD3"/>
    <w:rsid w:val="006D5881"/>
    <w:rsid w:val="006D5A2A"/>
    <w:rsid w:val="006D6063"/>
    <w:rsid w:val="006D7406"/>
    <w:rsid w:val="006E237E"/>
    <w:rsid w:val="006E25C4"/>
    <w:rsid w:val="006E26C3"/>
    <w:rsid w:val="006E2F55"/>
    <w:rsid w:val="006E312C"/>
    <w:rsid w:val="006E314C"/>
    <w:rsid w:val="006E32DC"/>
    <w:rsid w:val="006E494A"/>
    <w:rsid w:val="006E51E0"/>
    <w:rsid w:val="006E5AFC"/>
    <w:rsid w:val="006E5D98"/>
    <w:rsid w:val="006E7926"/>
    <w:rsid w:val="006F005C"/>
    <w:rsid w:val="006F00CA"/>
    <w:rsid w:val="006F1E2A"/>
    <w:rsid w:val="006F27AA"/>
    <w:rsid w:val="006F2A79"/>
    <w:rsid w:val="006F2ED0"/>
    <w:rsid w:val="006F35BC"/>
    <w:rsid w:val="006F5BCB"/>
    <w:rsid w:val="006F5CFE"/>
    <w:rsid w:val="006F6277"/>
    <w:rsid w:val="006F6BD9"/>
    <w:rsid w:val="006F6D3A"/>
    <w:rsid w:val="007005E0"/>
    <w:rsid w:val="00700CB8"/>
    <w:rsid w:val="00701D64"/>
    <w:rsid w:val="00701D75"/>
    <w:rsid w:val="00703536"/>
    <w:rsid w:val="00703F0D"/>
    <w:rsid w:val="00705583"/>
    <w:rsid w:val="007107E6"/>
    <w:rsid w:val="00710DD3"/>
    <w:rsid w:val="007115C7"/>
    <w:rsid w:val="00711CB4"/>
    <w:rsid w:val="00712452"/>
    <w:rsid w:val="00715003"/>
    <w:rsid w:val="00716CC6"/>
    <w:rsid w:val="007179A2"/>
    <w:rsid w:val="00717A4E"/>
    <w:rsid w:val="007206C0"/>
    <w:rsid w:val="00720AA5"/>
    <w:rsid w:val="0072110F"/>
    <w:rsid w:val="0072116E"/>
    <w:rsid w:val="0072133D"/>
    <w:rsid w:val="007226E5"/>
    <w:rsid w:val="00723870"/>
    <w:rsid w:val="00724765"/>
    <w:rsid w:val="00724926"/>
    <w:rsid w:val="007250C5"/>
    <w:rsid w:val="007255EC"/>
    <w:rsid w:val="0072561C"/>
    <w:rsid w:val="00726BF6"/>
    <w:rsid w:val="00731572"/>
    <w:rsid w:val="00731581"/>
    <w:rsid w:val="007320D7"/>
    <w:rsid w:val="007322CE"/>
    <w:rsid w:val="0073233E"/>
    <w:rsid w:val="00732487"/>
    <w:rsid w:val="00732F81"/>
    <w:rsid w:val="00734860"/>
    <w:rsid w:val="00735985"/>
    <w:rsid w:val="00735D1F"/>
    <w:rsid w:val="007361F5"/>
    <w:rsid w:val="00736B22"/>
    <w:rsid w:val="00736E51"/>
    <w:rsid w:val="00737540"/>
    <w:rsid w:val="00740463"/>
    <w:rsid w:val="00740CF8"/>
    <w:rsid w:val="007412B7"/>
    <w:rsid w:val="00741CB8"/>
    <w:rsid w:val="00741D4C"/>
    <w:rsid w:val="00742827"/>
    <w:rsid w:val="007434D1"/>
    <w:rsid w:val="007439DB"/>
    <w:rsid w:val="00743E70"/>
    <w:rsid w:val="00745574"/>
    <w:rsid w:val="007459A6"/>
    <w:rsid w:val="007478BD"/>
    <w:rsid w:val="00747D88"/>
    <w:rsid w:val="007506ED"/>
    <w:rsid w:val="00750DD1"/>
    <w:rsid w:val="00752306"/>
    <w:rsid w:val="0075244A"/>
    <w:rsid w:val="007545C5"/>
    <w:rsid w:val="00754B76"/>
    <w:rsid w:val="007552B3"/>
    <w:rsid w:val="00757E66"/>
    <w:rsid w:val="00760163"/>
    <w:rsid w:val="0076096F"/>
    <w:rsid w:val="00762A33"/>
    <w:rsid w:val="00763384"/>
    <w:rsid w:val="00764135"/>
    <w:rsid w:val="00764CFB"/>
    <w:rsid w:val="007659CE"/>
    <w:rsid w:val="00767B95"/>
    <w:rsid w:val="00770380"/>
    <w:rsid w:val="00770F41"/>
    <w:rsid w:val="00771A88"/>
    <w:rsid w:val="007724AC"/>
    <w:rsid w:val="00772E2F"/>
    <w:rsid w:val="007730BA"/>
    <w:rsid w:val="007741F3"/>
    <w:rsid w:val="00774A4C"/>
    <w:rsid w:val="00775346"/>
    <w:rsid w:val="00775D5B"/>
    <w:rsid w:val="00776145"/>
    <w:rsid w:val="00780CFC"/>
    <w:rsid w:val="00780D58"/>
    <w:rsid w:val="00781CA4"/>
    <w:rsid w:val="00781D9D"/>
    <w:rsid w:val="007825C8"/>
    <w:rsid w:val="00782C67"/>
    <w:rsid w:val="00783451"/>
    <w:rsid w:val="007842C0"/>
    <w:rsid w:val="00785024"/>
    <w:rsid w:val="007877C0"/>
    <w:rsid w:val="0079086C"/>
    <w:rsid w:val="00791FAE"/>
    <w:rsid w:val="007930CB"/>
    <w:rsid w:val="007931EB"/>
    <w:rsid w:val="007948C0"/>
    <w:rsid w:val="00795423"/>
    <w:rsid w:val="007955E2"/>
    <w:rsid w:val="00795C36"/>
    <w:rsid w:val="00795C40"/>
    <w:rsid w:val="007975D0"/>
    <w:rsid w:val="007A0186"/>
    <w:rsid w:val="007A2419"/>
    <w:rsid w:val="007A27CD"/>
    <w:rsid w:val="007A4A4A"/>
    <w:rsid w:val="007A50BC"/>
    <w:rsid w:val="007A54E0"/>
    <w:rsid w:val="007B0B2E"/>
    <w:rsid w:val="007B1902"/>
    <w:rsid w:val="007B386C"/>
    <w:rsid w:val="007B47DB"/>
    <w:rsid w:val="007B4DD6"/>
    <w:rsid w:val="007B6138"/>
    <w:rsid w:val="007B6F39"/>
    <w:rsid w:val="007B7B78"/>
    <w:rsid w:val="007C0601"/>
    <w:rsid w:val="007C1F03"/>
    <w:rsid w:val="007C3011"/>
    <w:rsid w:val="007C303F"/>
    <w:rsid w:val="007C36EE"/>
    <w:rsid w:val="007C3EB4"/>
    <w:rsid w:val="007C53E0"/>
    <w:rsid w:val="007C691B"/>
    <w:rsid w:val="007C6F7C"/>
    <w:rsid w:val="007C708E"/>
    <w:rsid w:val="007C73E3"/>
    <w:rsid w:val="007C7C59"/>
    <w:rsid w:val="007D0589"/>
    <w:rsid w:val="007D0FD0"/>
    <w:rsid w:val="007D19C7"/>
    <w:rsid w:val="007D2387"/>
    <w:rsid w:val="007D2D62"/>
    <w:rsid w:val="007D3E67"/>
    <w:rsid w:val="007D3FC2"/>
    <w:rsid w:val="007D41FC"/>
    <w:rsid w:val="007D45B6"/>
    <w:rsid w:val="007D4B55"/>
    <w:rsid w:val="007D658A"/>
    <w:rsid w:val="007D7BB2"/>
    <w:rsid w:val="007D7F5A"/>
    <w:rsid w:val="007E08F1"/>
    <w:rsid w:val="007E118C"/>
    <w:rsid w:val="007E48C6"/>
    <w:rsid w:val="007E4C06"/>
    <w:rsid w:val="007E561E"/>
    <w:rsid w:val="007E771C"/>
    <w:rsid w:val="007E7B62"/>
    <w:rsid w:val="007F0666"/>
    <w:rsid w:val="007F09C7"/>
    <w:rsid w:val="007F130B"/>
    <w:rsid w:val="007F15F5"/>
    <w:rsid w:val="007F2A3D"/>
    <w:rsid w:val="007F357D"/>
    <w:rsid w:val="007F3B33"/>
    <w:rsid w:val="007F3CF4"/>
    <w:rsid w:val="007F4646"/>
    <w:rsid w:val="007F4C87"/>
    <w:rsid w:val="007F55F4"/>
    <w:rsid w:val="007F5E9E"/>
    <w:rsid w:val="007F636A"/>
    <w:rsid w:val="007F79F9"/>
    <w:rsid w:val="008001E2"/>
    <w:rsid w:val="00800607"/>
    <w:rsid w:val="008012C0"/>
    <w:rsid w:val="008039AB"/>
    <w:rsid w:val="0080448A"/>
    <w:rsid w:val="00804D01"/>
    <w:rsid w:val="00805CDE"/>
    <w:rsid w:val="008062A7"/>
    <w:rsid w:val="00806A7E"/>
    <w:rsid w:val="00807CB6"/>
    <w:rsid w:val="008100C9"/>
    <w:rsid w:val="00810223"/>
    <w:rsid w:val="00810784"/>
    <w:rsid w:val="00810B46"/>
    <w:rsid w:val="008130DA"/>
    <w:rsid w:val="00814EE6"/>
    <w:rsid w:val="00815BDD"/>
    <w:rsid w:val="00815C9E"/>
    <w:rsid w:val="00816F52"/>
    <w:rsid w:val="0081727B"/>
    <w:rsid w:val="00820261"/>
    <w:rsid w:val="0082246A"/>
    <w:rsid w:val="008229C2"/>
    <w:rsid w:val="0082408D"/>
    <w:rsid w:val="00824DE9"/>
    <w:rsid w:val="008276E6"/>
    <w:rsid w:val="00830F48"/>
    <w:rsid w:val="00831CA5"/>
    <w:rsid w:val="00832898"/>
    <w:rsid w:val="008328EE"/>
    <w:rsid w:val="00833B7D"/>
    <w:rsid w:val="00834211"/>
    <w:rsid w:val="00835053"/>
    <w:rsid w:val="008360C2"/>
    <w:rsid w:val="00837235"/>
    <w:rsid w:val="00842E5C"/>
    <w:rsid w:val="00844772"/>
    <w:rsid w:val="00844F78"/>
    <w:rsid w:val="00846B04"/>
    <w:rsid w:val="00847566"/>
    <w:rsid w:val="00852417"/>
    <w:rsid w:val="00853A8C"/>
    <w:rsid w:val="00853B41"/>
    <w:rsid w:val="008548D1"/>
    <w:rsid w:val="0085496F"/>
    <w:rsid w:val="00855E3B"/>
    <w:rsid w:val="00856501"/>
    <w:rsid w:val="008567C2"/>
    <w:rsid w:val="00856E58"/>
    <w:rsid w:val="008572A8"/>
    <w:rsid w:val="00857CFC"/>
    <w:rsid w:val="00862B3D"/>
    <w:rsid w:val="00862C85"/>
    <w:rsid w:val="008645F9"/>
    <w:rsid w:val="00864E58"/>
    <w:rsid w:val="00866FE5"/>
    <w:rsid w:val="0086703C"/>
    <w:rsid w:val="00870595"/>
    <w:rsid w:val="008707CC"/>
    <w:rsid w:val="00871AC3"/>
    <w:rsid w:val="00872D28"/>
    <w:rsid w:val="008748C5"/>
    <w:rsid w:val="008749F1"/>
    <w:rsid w:val="008750D9"/>
    <w:rsid w:val="0087584B"/>
    <w:rsid w:val="00875BB0"/>
    <w:rsid w:val="00876CD0"/>
    <w:rsid w:val="008775AF"/>
    <w:rsid w:val="00877A32"/>
    <w:rsid w:val="00877BBB"/>
    <w:rsid w:val="00880FC9"/>
    <w:rsid w:val="008823C4"/>
    <w:rsid w:val="00883460"/>
    <w:rsid w:val="0088372C"/>
    <w:rsid w:val="00883F64"/>
    <w:rsid w:val="008846FB"/>
    <w:rsid w:val="00884865"/>
    <w:rsid w:val="00885352"/>
    <w:rsid w:val="008854E7"/>
    <w:rsid w:val="00885FBD"/>
    <w:rsid w:val="008874F6"/>
    <w:rsid w:val="00887A54"/>
    <w:rsid w:val="00890E67"/>
    <w:rsid w:val="00891CA7"/>
    <w:rsid w:val="0089237E"/>
    <w:rsid w:val="008925FE"/>
    <w:rsid w:val="008929A1"/>
    <w:rsid w:val="00892B84"/>
    <w:rsid w:val="008936EB"/>
    <w:rsid w:val="008945B4"/>
    <w:rsid w:val="008951CA"/>
    <w:rsid w:val="0089541F"/>
    <w:rsid w:val="00895E59"/>
    <w:rsid w:val="008964A0"/>
    <w:rsid w:val="008965B3"/>
    <w:rsid w:val="00896F39"/>
    <w:rsid w:val="008A1453"/>
    <w:rsid w:val="008A18FD"/>
    <w:rsid w:val="008A265E"/>
    <w:rsid w:val="008A2986"/>
    <w:rsid w:val="008A302C"/>
    <w:rsid w:val="008A31F2"/>
    <w:rsid w:val="008A62D2"/>
    <w:rsid w:val="008A7F40"/>
    <w:rsid w:val="008B03AB"/>
    <w:rsid w:val="008B14EF"/>
    <w:rsid w:val="008B28AB"/>
    <w:rsid w:val="008B2DAB"/>
    <w:rsid w:val="008B34B7"/>
    <w:rsid w:val="008B3DF1"/>
    <w:rsid w:val="008B4430"/>
    <w:rsid w:val="008B551E"/>
    <w:rsid w:val="008B585A"/>
    <w:rsid w:val="008B5D3D"/>
    <w:rsid w:val="008B6B78"/>
    <w:rsid w:val="008C0C26"/>
    <w:rsid w:val="008C348E"/>
    <w:rsid w:val="008C429C"/>
    <w:rsid w:val="008C436F"/>
    <w:rsid w:val="008C67B3"/>
    <w:rsid w:val="008C7506"/>
    <w:rsid w:val="008C7515"/>
    <w:rsid w:val="008C7ACA"/>
    <w:rsid w:val="008D0766"/>
    <w:rsid w:val="008D155B"/>
    <w:rsid w:val="008D21E3"/>
    <w:rsid w:val="008D2E86"/>
    <w:rsid w:val="008D4CF0"/>
    <w:rsid w:val="008D5339"/>
    <w:rsid w:val="008D53C0"/>
    <w:rsid w:val="008D6330"/>
    <w:rsid w:val="008D6773"/>
    <w:rsid w:val="008D6C1B"/>
    <w:rsid w:val="008D7945"/>
    <w:rsid w:val="008D7ED2"/>
    <w:rsid w:val="008E0FD8"/>
    <w:rsid w:val="008E1386"/>
    <w:rsid w:val="008E13E4"/>
    <w:rsid w:val="008E199C"/>
    <w:rsid w:val="008E2D29"/>
    <w:rsid w:val="008E3812"/>
    <w:rsid w:val="008E453C"/>
    <w:rsid w:val="008E5A01"/>
    <w:rsid w:val="008E5D1F"/>
    <w:rsid w:val="008E5E6F"/>
    <w:rsid w:val="008E5F88"/>
    <w:rsid w:val="008E6ACB"/>
    <w:rsid w:val="008E7148"/>
    <w:rsid w:val="008E7CCF"/>
    <w:rsid w:val="008F0197"/>
    <w:rsid w:val="008F07A3"/>
    <w:rsid w:val="008F0CBE"/>
    <w:rsid w:val="008F0EBF"/>
    <w:rsid w:val="008F17D6"/>
    <w:rsid w:val="008F1812"/>
    <w:rsid w:val="008F18F8"/>
    <w:rsid w:val="008F1A98"/>
    <w:rsid w:val="008F1CF5"/>
    <w:rsid w:val="008F23D9"/>
    <w:rsid w:val="008F2859"/>
    <w:rsid w:val="008F35B6"/>
    <w:rsid w:val="008F4363"/>
    <w:rsid w:val="008F4D02"/>
    <w:rsid w:val="008F4E5F"/>
    <w:rsid w:val="008F7EFD"/>
    <w:rsid w:val="00900552"/>
    <w:rsid w:val="009015DF"/>
    <w:rsid w:val="00902950"/>
    <w:rsid w:val="009067C7"/>
    <w:rsid w:val="009073CA"/>
    <w:rsid w:val="009079D9"/>
    <w:rsid w:val="00907E56"/>
    <w:rsid w:val="00912444"/>
    <w:rsid w:val="00912551"/>
    <w:rsid w:val="00912E7C"/>
    <w:rsid w:val="0091388D"/>
    <w:rsid w:val="00913A91"/>
    <w:rsid w:val="0091402D"/>
    <w:rsid w:val="00914910"/>
    <w:rsid w:val="009169A0"/>
    <w:rsid w:val="00920A54"/>
    <w:rsid w:val="00920A92"/>
    <w:rsid w:val="00921263"/>
    <w:rsid w:val="009214CB"/>
    <w:rsid w:val="009230C6"/>
    <w:rsid w:val="009233E0"/>
    <w:rsid w:val="00923C7F"/>
    <w:rsid w:val="00924051"/>
    <w:rsid w:val="009243F3"/>
    <w:rsid w:val="00924681"/>
    <w:rsid w:val="00924779"/>
    <w:rsid w:val="009251ED"/>
    <w:rsid w:val="00925870"/>
    <w:rsid w:val="00925B7F"/>
    <w:rsid w:val="00925DAE"/>
    <w:rsid w:val="00925E47"/>
    <w:rsid w:val="0092612C"/>
    <w:rsid w:val="00926D2E"/>
    <w:rsid w:val="00930A4A"/>
    <w:rsid w:val="009316A6"/>
    <w:rsid w:val="00931C49"/>
    <w:rsid w:val="00932262"/>
    <w:rsid w:val="00932275"/>
    <w:rsid w:val="009323A4"/>
    <w:rsid w:val="009336A3"/>
    <w:rsid w:val="00933A80"/>
    <w:rsid w:val="00933C78"/>
    <w:rsid w:val="0093404E"/>
    <w:rsid w:val="00934ACA"/>
    <w:rsid w:val="00935457"/>
    <w:rsid w:val="0093652A"/>
    <w:rsid w:val="00936B1C"/>
    <w:rsid w:val="00940964"/>
    <w:rsid w:val="00941467"/>
    <w:rsid w:val="00941A8C"/>
    <w:rsid w:val="00941EA9"/>
    <w:rsid w:val="009420F2"/>
    <w:rsid w:val="00942997"/>
    <w:rsid w:val="009430E8"/>
    <w:rsid w:val="00944620"/>
    <w:rsid w:val="0094493D"/>
    <w:rsid w:val="00944A9B"/>
    <w:rsid w:val="00946328"/>
    <w:rsid w:val="009464C0"/>
    <w:rsid w:val="009466D3"/>
    <w:rsid w:val="009504C0"/>
    <w:rsid w:val="00950EBA"/>
    <w:rsid w:val="00951472"/>
    <w:rsid w:val="009518D1"/>
    <w:rsid w:val="0095217F"/>
    <w:rsid w:val="00952306"/>
    <w:rsid w:val="00953C30"/>
    <w:rsid w:val="00956F4E"/>
    <w:rsid w:val="00961CC5"/>
    <w:rsid w:val="00961EB0"/>
    <w:rsid w:val="00962614"/>
    <w:rsid w:val="00966176"/>
    <w:rsid w:val="009666EF"/>
    <w:rsid w:val="009674E7"/>
    <w:rsid w:val="009712FA"/>
    <w:rsid w:val="00974E55"/>
    <w:rsid w:val="00975910"/>
    <w:rsid w:val="00975977"/>
    <w:rsid w:val="00976803"/>
    <w:rsid w:val="009815BF"/>
    <w:rsid w:val="00981B8D"/>
    <w:rsid w:val="00982517"/>
    <w:rsid w:val="009829DA"/>
    <w:rsid w:val="009838B9"/>
    <w:rsid w:val="00990360"/>
    <w:rsid w:val="009903D3"/>
    <w:rsid w:val="0099115A"/>
    <w:rsid w:val="0099167A"/>
    <w:rsid w:val="00991781"/>
    <w:rsid w:val="00991FBE"/>
    <w:rsid w:val="009920AF"/>
    <w:rsid w:val="00992124"/>
    <w:rsid w:val="00992DC5"/>
    <w:rsid w:val="009930CF"/>
    <w:rsid w:val="00993E82"/>
    <w:rsid w:val="0099476D"/>
    <w:rsid w:val="00996546"/>
    <w:rsid w:val="00996712"/>
    <w:rsid w:val="009970E3"/>
    <w:rsid w:val="00997638"/>
    <w:rsid w:val="009A0902"/>
    <w:rsid w:val="009A1364"/>
    <w:rsid w:val="009A1A6A"/>
    <w:rsid w:val="009A1BE9"/>
    <w:rsid w:val="009A2610"/>
    <w:rsid w:val="009A29ED"/>
    <w:rsid w:val="009A509B"/>
    <w:rsid w:val="009A614D"/>
    <w:rsid w:val="009A68F9"/>
    <w:rsid w:val="009A6A0C"/>
    <w:rsid w:val="009A6AC6"/>
    <w:rsid w:val="009A7C52"/>
    <w:rsid w:val="009B0709"/>
    <w:rsid w:val="009B132A"/>
    <w:rsid w:val="009B1FF6"/>
    <w:rsid w:val="009B24E6"/>
    <w:rsid w:val="009B2A22"/>
    <w:rsid w:val="009B2D97"/>
    <w:rsid w:val="009B375B"/>
    <w:rsid w:val="009B5C6C"/>
    <w:rsid w:val="009B5DA9"/>
    <w:rsid w:val="009B5E62"/>
    <w:rsid w:val="009B5FED"/>
    <w:rsid w:val="009C1F70"/>
    <w:rsid w:val="009C2020"/>
    <w:rsid w:val="009C2874"/>
    <w:rsid w:val="009C3B7D"/>
    <w:rsid w:val="009C468A"/>
    <w:rsid w:val="009C5F0B"/>
    <w:rsid w:val="009C6DE7"/>
    <w:rsid w:val="009D0790"/>
    <w:rsid w:val="009D07DB"/>
    <w:rsid w:val="009D0E40"/>
    <w:rsid w:val="009D15F5"/>
    <w:rsid w:val="009D1D3B"/>
    <w:rsid w:val="009D1D74"/>
    <w:rsid w:val="009D2803"/>
    <w:rsid w:val="009D3E02"/>
    <w:rsid w:val="009D462D"/>
    <w:rsid w:val="009D482A"/>
    <w:rsid w:val="009D49CB"/>
    <w:rsid w:val="009D5C94"/>
    <w:rsid w:val="009D6C53"/>
    <w:rsid w:val="009D753A"/>
    <w:rsid w:val="009D778C"/>
    <w:rsid w:val="009E000E"/>
    <w:rsid w:val="009E01B5"/>
    <w:rsid w:val="009E0BD8"/>
    <w:rsid w:val="009E2963"/>
    <w:rsid w:val="009E2EF5"/>
    <w:rsid w:val="009E41F8"/>
    <w:rsid w:val="009E58E9"/>
    <w:rsid w:val="009E698C"/>
    <w:rsid w:val="009E6DC5"/>
    <w:rsid w:val="009E7190"/>
    <w:rsid w:val="009F0983"/>
    <w:rsid w:val="009F1ECD"/>
    <w:rsid w:val="009F2D03"/>
    <w:rsid w:val="009F2EC8"/>
    <w:rsid w:val="009F3084"/>
    <w:rsid w:val="009F35B7"/>
    <w:rsid w:val="009F48D1"/>
    <w:rsid w:val="009F6EA3"/>
    <w:rsid w:val="009F7698"/>
    <w:rsid w:val="009F7A5B"/>
    <w:rsid w:val="00A0038B"/>
    <w:rsid w:val="00A00CE7"/>
    <w:rsid w:val="00A02409"/>
    <w:rsid w:val="00A027CE"/>
    <w:rsid w:val="00A02A49"/>
    <w:rsid w:val="00A02CA7"/>
    <w:rsid w:val="00A0460B"/>
    <w:rsid w:val="00A04D22"/>
    <w:rsid w:val="00A04F49"/>
    <w:rsid w:val="00A0591C"/>
    <w:rsid w:val="00A05DA6"/>
    <w:rsid w:val="00A0668E"/>
    <w:rsid w:val="00A06A87"/>
    <w:rsid w:val="00A07CED"/>
    <w:rsid w:val="00A1069E"/>
    <w:rsid w:val="00A107F3"/>
    <w:rsid w:val="00A10A1F"/>
    <w:rsid w:val="00A10A37"/>
    <w:rsid w:val="00A1159A"/>
    <w:rsid w:val="00A1262C"/>
    <w:rsid w:val="00A127A3"/>
    <w:rsid w:val="00A16035"/>
    <w:rsid w:val="00A166A0"/>
    <w:rsid w:val="00A168B3"/>
    <w:rsid w:val="00A22C28"/>
    <w:rsid w:val="00A22F5E"/>
    <w:rsid w:val="00A23DE5"/>
    <w:rsid w:val="00A2513E"/>
    <w:rsid w:val="00A25876"/>
    <w:rsid w:val="00A25ED1"/>
    <w:rsid w:val="00A266D8"/>
    <w:rsid w:val="00A26A37"/>
    <w:rsid w:val="00A30C17"/>
    <w:rsid w:val="00A31403"/>
    <w:rsid w:val="00A31866"/>
    <w:rsid w:val="00A31BDB"/>
    <w:rsid w:val="00A327F5"/>
    <w:rsid w:val="00A3389B"/>
    <w:rsid w:val="00A35288"/>
    <w:rsid w:val="00A356A4"/>
    <w:rsid w:val="00A365BC"/>
    <w:rsid w:val="00A368C7"/>
    <w:rsid w:val="00A3744D"/>
    <w:rsid w:val="00A405BC"/>
    <w:rsid w:val="00A414A6"/>
    <w:rsid w:val="00A4155E"/>
    <w:rsid w:val="00A415FE"/>
    <w:rsid w:val="00A41813"/>
    <w:rsid w:val="00A4246F"/>
    <w:rsid w:val="00A42D56"/>
    <w:rsid w:val="00A42DA4"/>
    <w:rsid w:val="00A4306C"/>
    <w:rsid w:val="00A43FB1"/>
    <w:rsid w:val="00A44A57"/>
    <w:rsid w:val="00A45586"/>
    <w:rsid w:val="00A46544"/>
    <w:rsid w:val="00A46F52"/>
    <w:rsid w:val="00A478EB"/>
    <w:rsid w:val="00A50432"/>
    <w:rsid w:val="00A50C97"/>
    <w:rsid w:val="00A51F46"/>
    <w:rsid w:val="00A53E54"/>
    <w:rsid w:val="00A562A6"/>
    <w:rsid w:val="00A56DB4"/>
    <w:rsid w:val="00A57D06"/>
    <w:rsid w:val="00A57ED6"/>
    <w:rsid w:val="00A6056A"/>
    <w:rsid w:val="00A61375"/>
    <w:rsid w:val="00A634D6"/>
    <w:rsid w:val="00A63915"/>
    <w:rsid w:val="00A64C3D"/>
    <w:rsid w:val="00A65A5E"/>
    <w:rsid w:val="00A67B92"/>
    <w:rsid w:val="00A67BD2"/>
    <w:rsid w:val="00A7060E"/>
    <w:rsid w:val="00A708A6"/>
    <w:rsid w:val="00A70A47"/>
    <w:rsid w:val="00A71DC8"/>
    <w:rsid w:val="00A72064"/>
    <w:rsid w:val="00A7258D"/>
    <w:rsid w:val="00A731A0"/>
    <w:rsid w:val="00A73AEC"/>
    <w:rsid w:val="00A73FF5"/>
    <w:rsid w:val="00A74BAF"/>
    <w:rsid w:val="00A74CBD"/>
    <w:rsid w:val="00A74CE8"/>
    <w:rsid w:val="00A74D2A"/>
    <w:rsid w:val="00A751F7"/>
    <w:rsid w:val="00A75CCB"/>
    <w:rsid w:val="00A76D2B"/>
    <w:rsid w:val="00A8079D"/>
    <w:rsid w:val="00A80A20"/>
    <w:rsid w:val="00A827D2"/>
    <w:rsid w:val="00A82A45"/>
    <w:rsid w:val="00A83524"/>
    <w:rsid w:val="00A86D91"/>
    <w:rsid w:val="00A86DD6"/>
    <w:rsid w:val="00A87448"/>
    <w:rsid w:val="00A90C2B"/>
    <w:rsid w:val="00A926AB"/>
    <w:rsid w:val="00A93542"/>
    <w:rsid w:val="00A9374C"/>
    <w:rsid w:val="00A93FFE"/>
    <w:rsid w:val="00A94BCE"/>
    <w:rsid w:val="00A9545E"/>
    <w:rsid w:val="00A96090"/>
    <w:rsid w:val="00A963B0"/>
    <w:rsid w:val="00A975CD"/>
    <w:rsid w:val="00A979D8"/>
    <w:rsid w:val="00A97E14"/>
    <w:rsid w:val="00AA20AF"/>
    <w:rsid w:val="00AA29F2"/>
    <w:rsid w:val="00AA2ADE"/>
    <w:rsid w:val="00AA2C62"/>
    <w:rsid w:val="00AA3C9C"/>
    <w:rsid w:val="00AA4413"/>
    <w:rsid w:val="00AA5936"/>
    <w:rsid w:val="00AA5D1B"/>
    <w:rsid w:val="00AA5F4C"/>
    <w:rsid w:val="00AA60AD"/>
    <w:rsid w:val="00AA6AB8"/>
    <w:rsid w:val="00AB274C"/>
    <w:rsid w:val="00AB2C19"/>
    <w:rsid w:val="00AB2FD2"/>
    <w:rsid w:val="00AB36C4"/>
    <w:rsid w:val="00AB3E1B"/>
    <w:rsid w:val="00AB5554"/>
    <w:rsid w:val="00AB7A37"/>
    <w:rsid w:val="00AC054A"/>
    <w:rsid w:val="00AC07F5"/>
    <w:rsid w:val="00AC1D8C"/>
    <w:rsid w:val="00AC1DAD"/>
    <w:rsid w:val="00AC23E0"/>
    <w:rsid w:val="00AC24B0"/>
    <w:rsid w:val="00AC3C0A"/>
    <w:rsid w:val="00AC52AB"/>
    <w:rsid w:val="00AC6AF2"/>
    <w:rsid w:val="00AC75A1"/>
    <w:rsid w:val="00AC7E6E"/>
    <w:rsid w:val="00AD1983"/>
    <w:rsid w:val="00AD1CFE"/>
    <w:rsid w:val="00AD1F23"/>
    <w:rsid w:val="00AD355E"/>
    <w:rsid w:val="00AD4F8F"/>
    <w:rsid w:val="00AD57FB"/>
    <w:rsid w:val="00AD6D34"/>
    <w:rsid w:val="00AD7288"/>
    <w:rsid w:val="00AD72E7"/>
    <w:rsid w:val="00AD75DD"/>
    <w:rsid w:val="00AE0EF7"/>
    <w:rsid w:val="00AE1F68"/>
    <w:rsid w:val="00AE20B7"/>
    <w:rsid w:val="00AE2583"/>
    <w:rsid w:val="00AE2988"/>
    <w:rsid w:val="00AE6040"/>
    <w:rsid w:val="00AE67E4"/>
    <w:rsid w:val="00AE6B63"/>
    <w:rsid w:val="00AF0485"/>
    <w:rsid w:val="00AF128F"/>
    <w:rsid w:val="00AF180B"/>
    <w:rsid w:val="00AF1F22"/>
    <w:rsid w:val="00AF3944"/>
    <w:rsid w:val="00AF3F69"/>
    <w:rsid w:val="00AF4461"/>
    <w:rsid w:val="00AF4624"/>
    <w:rsid w:val="00AF464D"/>
    <w:rsid w:val="00AF6096"/>
    <w:rsid w:val="00AF63CE"/>
    <w:rsid w:val="00AF673F"/>
    <w:rsid w:val="00AF7552"/>
    <w:rsid w:val="00B013C3"/>
    <w:rsid w:val="00B02F64"/>
    <w:rsid w:val="00B03A1A"/>
    <w:rsid w:val="00B05C30"/>
    <w:rsid w:val="00B05E90"/>
    <w:rsid w:val="00B05F62"/>
    <w:rsid w:val="00B067C7"/>
    <w:rsid w:val="00B10534"/>
    <w:rsid w:val="00B1109C"/>
    <w:rsid w:val="00B1117B"/>
    <w:rsid w:val="00B14288"/>
    <w:rsid w:val="00B143FC"/>
    <w:rsid w:val="00B14DCA"/>
    <w:rsid w:val="00B155E0"/>
    <w:rsid w:val="00B15796"/>
    <w:rsid w:val="00B1696E"/>
    <w:rsid w:val="00B16DF1"/>
    <w:rsid w:val="00B16F50"/>
    <w:rsid w:val="00B17B0A"/>
    <w:rsid w:val="00B216C0"/>
    <w:rsid w:val="00B23C7E"/>
    <w:rsid w:val="00B23F99"/>
    <w:rsid w:val="00B248B1"/>
    <w:rsid w:val="00B24B81"/>
    <w:rsid w:val="00B24DC0"/>
    <w:rsid w:val="00B2561E"/>
    <w:rsid w:val="00B25B92"/>
    <w:rsid w:val="00B2753D"/>
    <w:rsid w:val="00B27FE3"/>
    <w:rsid w:val="00B323C3"/>
    <w:rsid w:val="00B32829"/>
    <w:rsid w:val="00B32C81"/>
    <w:rsid w:val="00B32E59"/>
    <w:rsid w:val="00B32F29"/>
    <w:rsid w:val="00B34501"/>
    <w:rsid w:val="00B34CEF"/>
    <w:rsid w:val="00B3539A"/>
    <w:rsid w:val="00B35F29"/>
    <w:rsid w:val="00B36199"/>
    <w:rsid w:val="00B362FD"/>
    <w:rsid w:val="00B374E7"/>
    <w:rsid w:val="00B3773C"/>
    <w:rsid w:val="00B409B0"/>
    <w:rsid w:val="00B40EF7"/>
    <w:rsid w:val="00B41E64"/>
    <w:rsid w:val="00B426B4"/>
    <w:rsid w:val="00B42830"/>
    <w:rsid w:val="00B4303A"/>
    <w:rsid w:val="00B452B9"/>
    <w:rsid w:val="00B45A06"/>
    <w:rsid w:val="00B45A22"/>
    <w:rsid w:val="00B45B35"/>
    <w:rsid w:val="00B46A13"/>
    <w:rsid w:val="00B46A93"/>
    <w:rsid w:val="00B47B3B"/>
    <w:rsid w:val="00B50435"/>
    <w:rsid w:val="00B50963"/>
    <w:rsid w:val="00B50AD6"/>
    <w:rsid w:val="00B510F5"/>
    <w:rsid w:val="00B53C85"/>
    <w:rsid w:val="00B53FAF"/>
    <w:rsid w:val="00B552BF"/>
    <w:rsid w:val="00B55318"/>
    <w:rsid w:val="00B55A8B"/>
    <w:rsid w:val="00B55F6C"/>
    <w:rsid w:val="00B56080"/>
    <w:rsid w:val="00B56E7E"/>
    <w:rsid w:val="00B5765A"/>
    <w:rsid w:val="00B57EAE"/>
    <w:rsid w:val="00B57EDA"/>
    <w:rsid w:val="00B57FDD"/>
    <w:rsid w:val="00B62BA4"/>
    <w:rsid w:val="00B6385B"/>
    <w:rsid w:val="00B63CD8"/>
    <w:rsid w:val="00B642EB"/>
    <w:rsid w:val="00B654BA"/>
    <w:rsid w:val="00B655D5"/>
    <w:rsid w:val="00B65A1D"/>
    <w:rsid w:val="00B66654"/>
    <w:rsid w:val="00B67D85"/>
    <w:rsid w:val="00B704A0"/>
    <w:rsid w:val="00B70DD4"/>
    <w:rsid w:val="00B719A0"/>
    <w:rsid w:val="00B728EE"/>
    <w:rsid w:val="00B73089"/>
    <w:rsid w:val="00B74B00"/>
    <w:rsid w:val="00B75A4E"/>
    <w:rsid w:val="00B761E8"/>
    <w:rsid w:val="00B7623E"/>
    <w:rsid w:val="00B7646B"/>
    <w:rsid w:val="00B77B56"/>
    <w:rsid w:val="00B805F5"/>
    <w:rsid w:val="00B80D62"/>
    <w:rsid w:val="00B80E63"/>
    <w:rsid w:val="00B81870"/>
    <w:rsid w:val="00B81A83"/>
    <w:rsid w:val="00B81F6C"/>
    <w:rsid w:val="00B82293"/>
    <w:rsid w:val="00B82825"/>
    <w:rsid w:val="00B848A0"/>
    <w:rsid w:val="00B84D00"/>
    <w:rsid w:val="00B86706"/>
    <w:rsid w:val="00B872F2"/>
    <w:rsid w:val="00B90A4A"/>
    <w:rsid w:val="00B911C2"/>
    <w:rsid w:val="00B9197F"/>
    <w:rsid w:val="00B92F5F"/>
    <w:rsid w:val="00B93239"/>
    <w:rsid w:val="00B93C0E"/>
    <w:rsid w:val="00B95069"/>
    <w:rsid w:val="00B952EA"/>
    <w:rsid w:val="00B95B3A"/>
    <w:rsid w:val="00B96549"/>
    <w:rsid w:val="00B97948"/>
    <w:rsid w:val="00BA12AC"/>
    <w:rsid w:val="00BA181B"/>
    <w:rsid w:val="00BA1A80"/>
    <w:rsid w:val="00BA1FCB"/>
    <w:rsid w:val="00BA20DA"/>
    <w:rsid w:val="00BA25A6"/>
    <w:rsid w:val="00BA3466"/>
    <w:rsid w:val="00BA3471"/>
    <w:rsid w:val="00BA5498"/>
    <w:rsid w:val="00BA6992"/>
    <w:rsid w:val="00BA7F81"/>
    <w:rsid w:val="00BB0889"/>
    <w:rsid w:val="00BB1590"/>
    <w:rsid w:val="00BB1FC2"/>
    <w:rsid w:val="00BB3064"/>
    <w:rsid w:val="00BB392B"/>
    <w:rsid w:val="00BB4106"/>
    <w:rsid w:val="00BB54B9"/>
    <w:rsid w:val="00BB5660"/>
    <w:rsid w:val="00BB60AC"/>
    <w:rsid w:val="00BB69C7"/>
    <w:rsid w:val="00BB7960"/>
    <w:rsid w:val="00BC0EB6"/>
    <w:rsid w:val="00BC1369"/>
    <w:rsid w:val="00BC19C0"/>
    <w:rsid w:val="00BC2122"/>
    <w:rsid w:val="00BC2C81"/>
    <w:rsid w:val="00BC4900"/>
    <w:rsid w:val="00BC5176"/>
    <w:rsid w:val="00BC5644"/>
    <w:rsid w:val="00BC6998"/>
    <w:rsid w:val="00BD02EA"/>
    <w:rsid w:val="00BD0DB6"/>
    <w:rsid w:val="00BD1595"/>
    <w:rsid w:val="00BD3233"/>
    <w:rsid w:val="00BD38FE"/>
    <w:rsid w:val="00BD41E5"/>
    <w:rsid w:val="00BD4F13"/>
    <w:rsid w:val="00BD50FD"/>
    <w:rsid w:val="00BD5163"/>
    <w:rsid w:val="00BD567C"/>
    <w:rsid w:val="00BD5F40"/>
    <w:rsid w:val="00BD6B94"/>
    <w:rsid w:val="00BD708E"/>
    <w:rsid w:val="00BD7E95"/>
    <w:rsid w:val="00BE1C97"/>
    <w:rsid w:val="00BE2FAE"/>
    <w:rsid w:val="00BE33DD"/>
    <w:rsid w:val="00BE3C46"/>
    <w:rsid w:val="00BE4B4E"/>
    <w:rsid w:val="00BE4EFB"/>
    <w:rsid w:val="00BE5018"/>
    <w:rsid w:val="00BE6DAB"/>
    <w:rsid w:val="00BE6EAA"/>
    <w:rsid w:val="00BE7835"/>
    <w:rsid w:val="00BF04C8"/>
    <w:rsid w:val="00BF0A56"/>
    <w:rsid w:val="00BF2D4C"/>
    <w:rsid w:val="00BF2F0D"/>
    <w:rsid w:val="00BF3715"/>
    <w:rsid w:val="00BF41ED"/>
    <w:rsid w:val="00BF4D5C"/>
    <w:rsid w:val="00BF50C9"/>
    <w:rsid w:val="00BF6B1A"/>
    <w:rsid w:val="00BF7907"/>
    <w:rsid w:val="00C00030"/>
    <w:rsid w:val="00C00479"/>
    <w:rsid w:val="00C00867"/>
    <w:rsid w:val="00C00984"/>
    <w:rsid w:val="00C00D0C"/>
    <w:rsid w:val="00C00E6C"/>
    <w:rsid w:val="00C01033"/>
    <w:rsid w:val="00C0272C"/>
    <w:rsid w:val="00C028D3"/>
    <w:rsid w:val="00C030B1"/>
    <w:rsid w:val="00C03DA6"/>
    <w:rsid w:val="00C03EC0"/>
    <w:rsid w:val="00C0444F"/>
    <w:rsid w:val="00C06A92"/>
    <w:rsid w:val="00C07C54"/>
    <w:rsid w:val="00C10842"/>
    <w:rsid w:val="00C116A8"/>
    <w:rsid w:val="00C129C3"/>
    <w:rsid w:val="00C1376D"/>
    <w:rsid w:val="00C14C38"/>
    <w:rsid w:val="00C15FBF"/>
    <w:rsid w:val="00C16295"/>
    <w:rsid w:val="00C165E7"/>
    <w:rsid w:val="00C17B04"/>
    <w:rsid w:val="00C203C0"/>
    <w:rsid w:val="00C21392"/>
    <w:rsid w:val="00C21561"/>
    <w:rsid w:val="00C21D62"/>
    <w:rsid w:val="00C2245B"/>
    <w:rsid w:val="00C22B49"/>
    <w:rsid w:val="00C23467"/>
    <w:rsid w:val="00C2445A"/>
    <w:rsid w:val="00C27673"/>
    <w:rsid w:val="00C31599"/>
    <w:rsid w:val="00C32877"/>
    <w:rsid w:val="00C329CE"/>
    <w:rsid w:val="00C33842"/>
    <w:rsid w:val="00C35336"/>
    <w:rsid w:val="00C3558C"/>
    <w:rsid w:val="00C35C6D"/>
    <w:rsid w:val="00C361D1"/>
    <w:rsid w:val="00C36B4C"/>
    <w:rsid w:val="00C36E55"/>
    <w:rsid w:val="00C37320"/>
    <w:rsid w:val="00C373FC"/>
    <w:rsid w:val="00C37D7F"/>
    <w:rsid w:val="00C41A61"/>
    <w:rsid w:val="00C41E08"/>
    <w:rsid w:val="00C4306B"/>
    <w:rsid w:val="00C441D1"/>
    <w:rsid w:val="00C444F1"/>
    <w:rsid w:val="00C44942"/>
    <w:rsid w:val="00C4573A"/>
    <w:rsid w:val="00C46C37"/>
    <w:rsid w:val="00C46F86"/>
    <w:rsid w:val="00C50D95"/>
    <w:rsid w:val="00C52864"/>
    <w:rsid w:val="00C537E6"/>
    <w:rsid w:val="00C53CC5"/>
    <w:rsid w:val="00C5541C"/>
    <w:rsid w:val="00C55AB8"/>
    <w:rsid w:val="00C564B6"/>
    <w:rsid w:val="00C56FAF"/>
    <w:rsid w:val="00C60DF4"/>
    <w:rsid w:val="00C61B7A"/>
    <w:rsid w:val="00C62AC3"/>
    <w:rsid w:val="00C62DC3"/>
    <w:rsid w:val="00C63B96"/>
    <w:rsid w:val="00C63D30"/>
    <w:rsid w:val="00C63F75"/>
    <w:rsid w:val="00C645A3"/>
    <w:rsid w:val="00C645DB"/>
    <w:rsid w:val="00C64FF5"/>
    <w:rsid w:val="00C66856"/>
    <w:rsid w:val="00C66B75"/>
    <w:rsid w:val="00C66D58"/>
    <w:rsid w:val="00C66F50"/>
    <w:rsid w:val="00C67449"/>
    <w:rsid w:val="00C70F76"/>
    <w:rsid w:val="00C711DB"/>
    <w:rsid w:val="00C71657"/>
    <w:rsid w:val="00C71BFA"/>
    <w:rsid w:val="00C72437"/>
    <w:rsid w:val="00C72641"/>
    <w:rsid w:val="00C73462"/>
    <w:rsid w:val="00C74C98"/>
    <w:rsid w:val="00C75497"/>
    <w:rsid w:val="00C777F6"/>
    <w:rsid w:val="00C77916"/>
    <w:rsid w:val="00C80C96"/>
    <w:rsid w:val="00C80CC3"/>
    <w:rsid w:val="00C80DA6"/>
    <w:rsid w:val="00C813CB"/>
    <w:rsid w:val="00C81D60"/>
    <w:rsid w:val="00C81F32"/>
    <w:rsid w:val="00C8274C"/>
    <w:rsid w:val="00C828C9"/>
    <w:rsid w:val="00C830B0"/>
    <w:rsid w:val="00C83E0E"/>
    <w:rsid w:val="00C84E14"/>
    <w:rsid w:val="00C85873"/>
    <w:rsid w:val="00C86EA9"/>
    <w:rsid w:val="00C874BF"/>
    <w:rsid w:val="00C87C0D"/>
    <w:rsid w:val="00C90029"/>
    <w:rsid w:val="00C90096"/>
    <w:rsid w:val="00C9016E"/>
    <w:rsid w:val="00C92FC6"/>
    <w:rsid w:val="00C938BE"/>
    <w:rsid w:val="00C93F66"/>
    <w:rsid w:val="00C93F8B"/>
    <w:rsid w:val="00C942FD"/>
    <w:rsid w:val="00C9469F"/>
    <w:rsid w:val="00C968F6"/>
    <w:rsid w:val="00C96F44"/>
    <w:rsid w:val="00CA010B"/>
    <w:rsid w:val="00CA143D"/>
    <w:rsid w:val="00CA15E8"/>
    <w:rsid w:val="00CA214D"/>
    <w:rsid w:val="00CA228A"/>
    <w:rsid w:val="00CA64FA"/>
    <w:rsid w:val="00CA65AC"/>
    <w:rsid w:val="00CA666A"/>
    <w:rsid w:val="00CA7C7E"/>
    <w:rsid w:val="00CB0102"/>
    <w:rsid w:val="00CB0215"/>
    <w:rsid w:val="00CB327F"/>
    <w:rsid w:val="00CB5C7E"/>
    <w:rsid w:val="00CB668A"/>
    <w:rsid w:val="00CB6730"/>
    <w:rsid w:val="00CB7933"/>
    <w:rsid w:val="00CB7B3F"/>
    <w:rsid w:val="00CC086A"/>
    <w:rsid w:val="00CC0F32"/>
    <w:rsid w:val="00CC11D6"/>
    <w:rsid w:val="00CC1DCC"/>
    <w:rsid w:val="00CC63C8"/>
    <w:rsid w:val="00CC6AA4"/>
    <w:rsid w:val="00CC6D6C"/>
    <w:rsid w:val="00CC6DD8"/>
    <w:rsid w:val="00CC72EF"/>
    <w:rsid w:val="00CC730E"/>
    <w:rsid w:val="00CC77EA"/>
    <w:rsid w:val="00CC7AF1"/>
    <w:rsid w:val="00CD0192"/>
    <w:rsid w:val="00CD093E"/>
    <w:rsid w:val="00CD0965"/>
    <w:rsid w:val="00CD0E39"/>
    <w:rsid w:val="00CD4617"/>
    <w:rsid w:val="00CD49DA"/>
    <w:rsid w:val="00CD7D88"/>
    <w:rsid w:val="00CE0594"/>
    <w:rsid w:val="00CE0A5B"/>
    <w:rsid w:val="00CE0BE4"/>
    <w:rsid w:val="00CE2357"/>
    <w:rsid w:val="00CE2526"/>
    <w:rsid w:val="00CE2F99"/>
    <w:rsid w:val="00CE326C"/>
    <w:rsid w:val="00CE34C3"/>
    <w:rsid w:val="00CE4B95"/>
    <w:rsid w:val="00CE5641"/>
    <w:rsid w:val="00CE62FE"/>
    <w:rsid w:val="00CE6827"/>
    <w:rsid w:val="00CE7EAE"/>
    <w:rsid w:val="00CF02E5"/>
    <w:rsid w:val="00CF08C5"/>
    <w:rsid w:val="00CF10AE"/>
    <w:rsid w:val="00CF201F"/>
    <w:rsid w:val="00CF3753"/>
    <w:rsid w:val="00CF5A97"/>
    <w:rsid w:val="00CF68C0"/>
    <w:rsid w:val="00CF7879"/>
    <w:rsid w:val="00D00600"/>
    <w:rsid w:val="00D02320"/>
    <w:rsid w:val="00D02C33"/>
    <w:rsid w:val="00D0332C"/>
    <w:rsid w:val="00D03A19"/>
    <w:rsid w:val="00D04BC9"/>
    <w:rsid w:val="00D04ECE"/>
    <w:rsid w:val="00D05298"/>
    <w:rsid w:val="00D05A02"/>
    <w:rsid w:val="00D05FDA"/>
    <w:rsid w:val="00D07A8A"/>
    <w:rsid w:val="00D11388"/>
    <w:rsid w:val="00D13028"/>
    <w:rsid w:val="00D1516A"/>
    <w:rsid w:val="00D151E8"/>
    <w:rsid w:val="00D15B0E"/>
    <w:rsid w:val="00D168EF"/>
    <w:rsid w:val="00D16F95"/>
    <w:rsid w:val="00D1785A"/>
    <w:rsid w:val="00D17D69"/>
    <w:rsid w:val="00D2029D"/>
    <w:rsid w:val="00D222A6"/>
    <w:rsid w:val="00D26C10"/>
    <w:rsid w:val="00D27336"/>
    <w:rsid w:val="00D2735B"/>
    <w:rsid w:val="00D27540"/>
    <w:rsid w:val="00D3040D"/>
    <w:rsid w:val="00D30A9E"/>
    <w:rsid w:val="00D312CA"/>
    <w:rsid w:val="00D321E9"/>
    <w:rsid w:val="00D32EF2"/>
    <w:rsid w:val="00D338B4"/>
    <w:rsid w:val="00D33F27"/>
    <w:rsid w:val="00D340D4"/>
    <w:rsid w:val="00D356D2"/>
    <w:rsid w:val="00D358D1"/>
    <w:rsid w:val="00D35D1E"/>
    <w:rsid w:val="00D35F26"/>
    <w:rsid w:val="00D36096"/>
    <w:rsid w:val="00D36FD1"/>
    <w:rsid w:val="00D377E8"/>
    <w:rsid w:val="00D37E5C"/>
    <w:rsid w:val="00D40A2F"/>
    <w:rsid w:val="00D422EB"/>
    <w:rsid w:val="00D42A4E"/>
    <w:rsid w:val="00D43F60"/>
    <w:rsid w:val="00D45631"/>
    <w:rsid w:val="00D45A1B"/>
    <w:rsid w:val="00D46222"/>
    <w:rsid w:val="00D509A4"/>
    <w:rsid w:val="00D51B98"/>
    <w:rsid w:val="00D51CC2"/>
    <w:rsid w:val="00D5219E"/>
    <w:rsid w:val="00D52F34"/>
    <w:rsid w:val="00D53809"/>
    <w:rsid w:val="00D53E33"/>
    <w:rsid w:val="00D54569"/>
    <w:rsid w:val="00D5520B"/>
    <w:rsid w:val="00D55C86"/>
    <w:rsid w:val="00D55CEA"/>
    <w:rsid w:val="00D560B0"/>
    <w:rsid w:val="00D5658E"/>
    <w:rsid w:val="00D60FE9"/>
    <w:rsid w:val="00D634BC"/>
    <w:rsid w:val="00D638D9"/>
    <w:rsid w:val="00D64EFD"/>
    <w:rsid w:val="00D666CE"/>
    <w:rsid w:val="00D71217"/>
    <w:rsid w:val="00D71DD2"/>
    <w:rsid w:val="00D71EDA"/>
    <w:rsid w:val="00D73E55"/>
    <w:rsid w:val="00D75C09"/>
    <w:rsid w:val="00D765D2"/>
    <w:rsid w:val="00D77032"/>
    <w:rsid w:val="00D7712F"/>
    <w:rsid w:val="00D77E6C"/>
    <w:rsid w:val="00D807E8"/>
    <w:rsid w:val="00D80A22"/>
    <w:rsid w:val="00D81537"/>
    <w:rsid w:val="00D815AA"/>
    <w:rsid w:val="00D81796"/>
    <w:rsid w:val="00D8220D"/>
    <w:rsid w:val="00D83245"/>
    <w:rsid w:val="00D83A08"/>
    <w:rsid w:val="00D853A6"/>
    <w:rsid w:val="00D85837"/>
    <w:rsid w:val="00D86E4B"/>
    <w:rsid w:val="00D87CBA"/>
    <w:rsid w:val="00D911C0"/>
    <w:rsid w:val="00D9137E"/>
    <w:rsid w:val="00D9174E"/>
    <w:rsid w:val="00D92886"/>
    <w:rsid w:val="00D94451"/>
    <w:rsid w:val="00D965FC"/>
    <w:rsid w:val="00D96960"/>
    <w:rsid w:val="00D97AD2"/>
    <w:rsid w:val="00D97B96"/>
    <w:rsid w:val="00D97D94"/>
    <w:rsid w:val="00DA12B9"/>
    <w:rsid w:val="00DA1C23"/>
    <w:rsid w:val="00DA2EF7"/>
    <w:rsid w:val="00DA408A"/>
    <w:rsid w:val="00DA45C8"/>
    <w:rsid w:val="00DA5055"/>
    <w:rsid w:val="00DA5F23"/>
    <w:rsid w:val="00DA7AF2"/>
    <w:rsid w:val="00DA7E2F"/>
    <w:rsid w:val="00DB0D21"/>
    <w:rsid w:val="00DB1FEB"/>
    <w:rsid w:val="00DB235D"/>
    <w:rsid w:val="00DB485F"/>
    <w:rsid w:val="00DB49A7"/>
    <w:rsid w:val="00DB5D45"/>
    <w:rsid w:val="00DB5E9B"/>
    <w:rsid w:val="00DB670F"/>
    <w:rsid w:val="00DC036F"/>
    <w:rsid w:val="00DC1FFD"/>
    <w:rsid w:val="00DC31BB"/>
    <w:rsid w:val="00DC333F"/>
    <w:rsid w:val="00DC3492"/>
    <w:rsid w:val="00DC38AB"/>
    <w:rsid w:val="00DC4322"/>
    <w:rsid w:val="00DC455E"/>
    <w:rsid w:val="00DC5098"/>
    <w:rsid w:val="00DC59EE"/>
    <w:rsid w:val="00DC6004"/>
    <w:rsid w:val="00DD0D29"/>
    <w:rsid w:val="00DD1567"/>
    <w:rsid w:val="00DD1767"/>
    <w:rsid w:val="00DD1CCA"/>
    <w:rsid w:val="00DD20E9"/>
    <w:rsid w:val="00DD4079"/>
    <w:rsid w:val="00DD4B78"/>
    <w:rsid w:val="00DD4F95"/>
    <w:rsid w:val="00DD5323"/>
    <w:rsid w:val="00DD5DB6"/>
    <w:rsid w:val="00DD687F"/>
    <w:rsid w:val="00DE0DFB"/>
    <w:rsid w:val="00DE112A"/>
    <w:rsid w:val="00DE1511"/>
    <w:rsid w:val="00DE2A89"/>
    <w:rsid w:val="00DE2EED"/>
    <w:rsid w:val="00DE35EC"/>
    <w:rsid w:val="00DE54FD"/>
    <w:rsid w:val="00DE618A"/>
    <w:rsid w:val="00DE6A50"/>
    <w:rsid w:val="00DE6B22"/>
    <w:rsid w:val="00DE71A4"/>
    <w:rsid w:val="00DE720A"/>
    <w:rsid w:val="00DE7762"/>
    <w:rsid w:val="00DF0116"/>
    <w:rsid w:val="00DF0555"/>
    <w:rsid w:val="00DF057D"/>
    <w:rsid w:val="00DF0806"/>
    <w:rsid w:val="00DF18E6"/>
    <w:rsid w:val="00DF1A72"/>
    <w:rsid w:val="00DF2521"/>
    <w:rsid w:val="00DF26B3"/>
    <w:rsid w:val="00DF383E"/>
    <w:rsid w:val="00DF4058"/>
    <w:rsid w:val="00DF4078"/>
    <w:rsid w:val="00DF50A7"/>
    <w:rsid w:val="00DF59BF"/>
    <w:rsid w:val="00DF59D6"/>
    <w:rsid w:val="00DF5E4E"/>
    <w:rsid w:val="00DF7AAC"/>
    <w:rsid w:val="00DF7BC5"/>
    <w:rsid w:val="00E014E0"/>
    <w:rsid w:val="00E015C9"/>
    <w:rsid w:val="00E02650"/>
    <w:rsid w:val="00E02921"/>
    <w:rsid w:val="00E02A2E"/>
    <w:rsid w:val="00E033FD"/>
    <w:rsid w:val="00E04568"/>
    <w:rsid w:val="00E04962"/>
    <w:rsid w:val="00E07E12"/>
    <w:rsid w:val="00E07E66"/>
    <w:rsid w:val="00E1009C"/>
    <w:rsid w:val="00E10602"/>
    <w:rsid w:val="00E12DEA"/>
    <w:rsid w:val="00E13D05"/>
    <w:rsid w:val="00E14C16"/>
    <w:rsid w:val="00E14D6C"/>
    <w:rsid w:val="00E15E79"/>
    <w:rsid w:val="00E16D19"/>
    <w:rsid w:val="00E17C0D"/>
    <w:rsid w:val="00E20190"/>
    <w:rsid w:val="00E21505"/>
    <w:rsid w:val="00E21EDB"/>
    <w:rsid w:val="00E2353F"/>
    <w:rsid w:val="00E240EF"/>
    <w:rsid w:val="00E2447F"/>
    <w:rsid w:val="00E25318"/>
    <w:rsid w:val="00E25528"/>
    <w:rsid w:val="00E25E0C"/>
    <w:rsid w:val="00E26333"/>
    <w:rsid w:val="00E26FAF"/>
    <w:rsid w:val="00E27598"/>
    <w:rsid w:val="00E27B78"/>
    <w:rsid w:val="00E27C6C"/>
    <w:rsid w:val="00E309C4"/>
    <w:rsid w:val="00E333AD"/>
    <w:rsid w:val="00E3474F"/>
    <w:rsid w:val="00E34794"/>
    <w:rsid w:val="00E34C0A"/>
    <w:rsid w:val="00E34EC2"/>
    <w:rsid w:val="00E35F82"/>
    <w:rsid w:val="00E37096"/>
    <w:rsid w:val="00E37848"/>
    <w:rsid w:val="00E37C1D"/>
    <w:rsid w:val="00E37EC0"/>
    <w:rsid w:val="00E40941"/>
    <w:rsid w:val="00E41325"/>
    <w:rsid w:val="00E439F3"/>
    <w:rsid w:val="00E4565A"/>
    <w:rsid w:val="00E46C41"/>
    <w:rsid w:val="00E47126"/>
    <w:rsid w:val="00E473EF"/>
    <w:rsid w:val="00E51706"/>
    <w:rsid w:val="00E51C83"/>
    <w:rsid w:val="00E526A9"/>
    <w:rsid w:val="00E536BF"/>
    <w:rsid w:val="00E542B4"/>
    <w:rsid w:val="00E54B69"/>
    <w:rsid w:val="00E54C51"/>
    <w:rsid w:val="00E54F2C"/>
    <w:rsid w:val="00E55EA2"/>
    <w:rsid w:val="00E6081E"/>
    <w:rsid w:val="00E60EEE"/>
    <w:rsid w:val="00E6206D"/>
    <w:rsid w:val="00E625A7"/>
    <w:rsid w:val="00E64376"/>
    <w:rsid w:val="00E646D1"/>
    <w:rsid w:val="00E64E6B"/>
    <w:rsid w:val="00E65A5B"/>
    <w:rsid w:val="00E65CE9"/>
    <w:rsid w:val="00E65FA9"/>
    <w:rsid w:val="00E66875"/>
    <w:rsid w:val="00E66998"/>
    <w:rsid w:val="00E677D9"/>
    <w:rsid w:val="00E67B41"/>
    <w:rsid w:val="00E706CA"/>
    <w:rsid w:val="00E70B9F"/>
    <w:rsid w:val="00E71723"/>
    <w:rsid w:val="00E72767"/>
    <w:rsid w:val="00E72ED9"/>
    <w:rsid w:val="00E74666"/>
    <w:rsid w:val="00E75698"/>
    <w:rsid w:val="00E75906"/>
    <w:rsid w:val="00E80E13"/>
    <w:rsid w:val="00E8142D"/>
    <w:rsid w:val="00E831AD"/>
    <w:rsid w:val="00E85788"/>
    <w:rsid w:val="00E85EA4"/>
    <w:rsid w:val="00E8600B"/>
    <w:rsid w:val="00E86408"/>
    <w:rsid w:val="00E865D8"/>
    <w:rsid w:val="00E873AC"/>
    <w:rsid w:val="00E87CA6"/>
    <w:rsid w:val="00E9157D"/>
    <w:rsid w:val="00E93824"/>
    <w:rsid w:val="00E93D90"/>
    <w:rsid w:val="00E9462D"/>
    <w:rsid w:val="00E95887"/>
    <w:rsid w:val="00E96033"/>
    <w:rsid w:val="00E96970"/>
    <w:rsid w:val="00E97909"/>
    <w:rsid w:val="00E97E4B"/>
    <w:rsid w:val="00EA014B"/>
    <w:rsid w:val="00EA1574"/>
    <w:rsid w:val="00EA1FF1"/>
    <w:rsid w:val="00EA3185"/>
    <w:rsid w:val="00EA328C"/>
    <w:rsid w:val="00EA3393"/>
    <w:rsid w:val="00EA3582"/>
    <w:rsid w:val="00EA45D0"/>
    <w:rsid w:val="00EA4C3F"/>
    <w:rsid w:val="00EA522A"/>
    <w:rsid w:val="00EA575A"/>
    <w:rsid w:val="00EA5DAF"/>
    <w:rsid w:val="00EA5FD9"/>
    <w:rsid w:val="00EA6CAC"/>
    <w:rsid w:val="00EB07F8"/>
    <w:rsid w:val="00EB08ED"/>
    <w:rsid w:val="00EB1545"/>
    <w:rsid w:val="00EB28D3"/>
    <w:rsid w:val="00EB2E2D"/>
    <w:rsid w:val="00EB3167"/>
    <w:rsid w:val="00EB4D78"/>
    <w:rsid w:val="00EB5937"/>
    <w:rsid w:val="00EB5E30"/>
    <w:rsid w:val="00EB7F39"/>
    <w:rsid w:val="00EC03AF"/>
    <w:rsid w:val="00EC1A51"/>
    <w:rsid w:val="00EC3183"/>
    <w:rsid w:val="00EC3901"/>
    <w:rsid w:val="00EC4ED2"/>
    <w:rsid w:val="00EC646D"/>
    <w:rsid w:val="00ED059E"/>
    <w:rsid w:val="00ED077A"/>
    <w:rsid w:val="00ED090D"/>
    <w:rsid w:val="00ED0D56"/>
    <w:rsid w:val="00ED0F51"/>
    <w:rsid w:val="00ED3BC9"/>
    <w:rsid w:val="00ED51F7"/>
    <w:rsid w:val="00ED5631"/>
    <w:rsid w:val="00ED5E60"/>
    <w:rsid w:val="00ED6625"/>
    <w:rsid w:val="00ED7894"/>
    <w:rsid w:val="00EE1423"/>
    <w:rsid w:val="00EE1E24"/>
    <w:rsid w:val="00EE1E31"/>
    <w:rsid w:val="00EE1EC4"/>
    <w:rsid w:val="00EE2029"/>
    <w:rsid w:val="00EE4C3E"/>
    <w:rsid w:val="00EE5178"/>
    <w:rsid w:val="00EE52B8"/>
    <w:rsid w:val="00EE675B"/>
    <w:rsid w:val="00EE687B"/>
    <w:rsid w:val="00EE6F80"/>
    <w:rsid w:val="00EE741E"/>
    <w:rsid w:val="00EE78CF"/>
    <w:rsid w:val="00EF0895"/>
    <w:rsid w:val="00EF165B"/>
    <w:rsid w:val="00EF2BA7"/>
    <w:rsid w:val="00EF2F04"/>
    <w:rsid w:val="00EF405C"/>
    <w:rsid w:val="00EF4221"/>
    <w:rsid w:val="00EF4398"/>
    <w:rsid w:val="00EF4EAA"/>
    <w:rsid w:val="00EF7EC7"/>
    <w:rsid w:val="00F00964"/>
    <w:rsid w:val="00F00E05"/>
    <w:rsid w:val="00F01D92"/>
    <w:rsid w:val="00F02239"/>
    <w:rsid w:val="00F027B6"/>
    <w:rsid w:val="00F0387E"/>
    <w:rsid w:val="00F06DD5"/>
    <w:rsid w:val="00F0726E"/>
    <w:rsid w:val="00F0743C"/>
    <w:rsid w:val="00F1092C"/>
    <w:rsid w:val="00F10A42"/>
    <w:rsid w:val="00F10A65"/>
    <w:rsid w:val="00F10E50"/>
    <w:rsid w:val="00F11336"/>
    <w:rsid w:val="00F11ED6"/>
    <w:rsid w:val="00F12226"/>
    <w:rsid w:val="00F133B7"/>
    <w:rsid w:val="00F13DB5"/>
    <w:rsid w:val="00F1428E"/>
    <w:rsid w:val="00F14AAB"/>
    <w:rsid w:val="00F156B0"/>
    <w:rsid w:val="00F1745D"/>
    <w:rsid w:val="00F17848"/>
    <w:rsid w:val="00F205E0"/>
    <w:rsid w:val="00F20DB8"/>
    <w:rsid w:val="00F2148F"/>
    <w:rsid w:val="00F22784"/>
    <w:rsid w:val="00F23D17"/>
    <w:rsid w:val="00F24BCB"/>
    <w:rsid w:val="00F24E01"/>
    <w:rsid w:val="00F2504F"/>
    <w:rsid w:val="00F25664"/>
    <w:rsid w:val="00F25852"/>
    <w:rsid w:val="00F25E9D"/>
    <w:rsid w:val="00F2697F"/>
    <w:rsid w:val="00F275F4"/>
    <w:rsid w:val="00F27E7B"/>
    <w:rsid w:val="00F31818"/>
    <w:rsid w:val="00F33FC3"/>
    <w:rsid w:val="00F34B27"/>
    <w:rsid w:val="00F35EFC"/>
    <w:rsid w:val="00F361CB"/>
    <w:rsid w:val="00F401CE"/>
    <w:rsid w:val="00F40368"/>
    <w:rsid w:val="00F40440"/>
    <w:rsid w:val="00F4061D"/>
    <w:rsid w:val="00F40F80"/>
    <w:rsid w:val="00F43461"/>
    <w:rsid w:val="00F43854"/>
    <w:rsid w:val="00F43D44"/>
    <w:rsid w:val="00F44295"/>
    <w:rsid w:val="00F4674C"/>
    <w:rsid w:val="00F46D53"/>
    <w:rsid w:val="00F47A3F"/>
    <w:rsid w:val="00F50000"/>
    <w:rsid w:val="00F51EAD"/>
    <w:rsid w:val="00F52173"/>
    <w:rsid w:val="00F52482"/>
    <w:rsid w:val="00F53263"/>
    <w:rsid w:val="00F533D2"/>
    <w:rsid w:val="00F53FF5"/>
    <w:rsid w:val="00F54B81"/>
    <w:rsid w:val="00F55881"/>
    <w:rsid w:val="00F56F3C"/>
    <w:rsid w:val="00F570E6"/>
    <w:rsid w:val="00F57C08"/>
    <w:rsid w:val="00F57C79"/>
    <w:rsid w:val="00F60077"/>
    <w:rsid w:val="00F62193"/>
    <w:rsid w:val="00F62CAC"/>
    <w:rsid w:val="00F63D6C"/>
    <w:rsid w:val="00F6414E"/>
    <w:rsid w:val="00F642C3"/>
    <w:rsid w:val="00F65AFE"/>
    <w:rsid w:val="00F66184"/>
    <w:rsid w:val="00F67671"/>
    <w:rsid w:val="00F676A8"/>
    <w:rsid w:val="00F709B3"/>
    <w:rsid w:val="00F712CF"/>
    <w:rsid w:val="00F71A04"/>
    <w:rsid w:val="00F72973"/>
    <w:rsid w:val="00F747E9"/>
    <w:rsid w:val="00F75550"/>
    <w:rsid w:val="00F81BB6"/>
    <w:rsid w:val="00F8222E"/>
    <w:rsid w:val="00F828DF"/>
    <w:rsid w:val="00F83F6F"/>
    <w:rsid w:val="00F8412B"/>
    <w:rsid w:val="00F8534B"/>
    <w:rsid w:val="00F85984"/>
    <w:rsid w:val="00F85A5B"/>
    <w:rsid w:val="00F85B65"/>
    <w:rsid w:val="00F86866"/>
    <w:rsid w:val="00F91418"/>
    <w:rsid w:val="00F9234A"/>
    <w:rsid w:val="00F9235A"/>
    <w:rsid w:val="00F927B4"/>
    <w:rsid w:val="00F92C89"/>
    <w:rsid w:val="00F931FB"/>
    <w:rsid w:val="00F93EEF"/>
    <w:rsid w:val="00F946A2"/>
    <w:rsid w:val="00F94721"/>
    <w:rsid w:val="00F94B26"/>
    <w:rsid w:val="00F956C2"/>
    <w:rsid w:val="00F9721D"/>
    <w:rsid w:val="00F97A95"/>
    <w:rsid w:val="00F97EB6"/>
    <w:rsid w:val="00FA117A"/>
    <w:rsid w:val="00FA1BCA"/>
    <w:rsid w:val="00FA2799"/>
    <w:rsid w:val="00FA3740"/>
    <w:rsid w:val="00FA3A37"/>
    <w:rsid w:val="00FA603E"/>
    <w:rsid w:val="00FA6558"/>
    <w:rsid w:val="00FA6ED7"/>
    <w:rsid w:val="00FA780F"/>
    <w:rsid w:val="00FA7E1A"/>
    <w:rsid w:val="00FB0336"/>
    <w:rsid w:val="00FB0519"/>
    <w:rsid w:val="00FB05DB"/>
    <w:rsid w:val="00FB11ED"/>
    <w:rsid w:val="00FB1A94"/>
    <w:rsid w:val="00FB1D8E"/>
    <w:rsid w:val="00FB29E3"/>
    <w:rsid w:val="00FB2DFD"/>
    <w:rsid w:val="00FB313C"/>
    <w:rsid w:val="00FB4E26"/>
    <w:rsid w:val="00FB5052"/>
    <w:rsid w:val="00FB51FA"/>
    <w:rsid w:val="00FB54CB"/>
    <w:rsid w:val="00FB58B4"/>
    <w:rsid w:val="00FB597C"/>
    <w:rsid w:val="00FB6FF4"/>
    <w:rsid w:val="00FC04B7"/>
    <w:rsid w:val="00FC0ACE"/>
    <w:rsid w:val="00FC238A"/>
    <w:rsid w:val="00FC3EBE"/>
    <w:rsid w:val="00FC40DA"/>
    <w:rsid w:val="00FC5148"/>
    <w:rsid w:val="00FC552A"/>
    <w:rsid w:val="00FC6259"/>
    <w:rsid w:val="00FC6BB3"/>
    <w:rsid w:val="00FD0802"/>
    <w:rsid w:val="00FD37DC"/>
    <w:rsid w:val="00FD3D20"/>
    <w:rsid w:val="00FD47D0"/>
    <w:rsid w:val="00FD56ED"/>
    <w:rsid w:val="00FD59B9"/>
    <w:rsid w:val="00FD63A2"/>
    <w:rsid w:val="00FD6F82"/>
    <w:rsid w:val="00FD725A"/>
    <w:rsid w:val="00FE0308"/>
    <w:rsid w:val="00FE127E"/>
    <w:rsid w:val="00FE3476"/>
    <w:rsid w:val="00FE3DB4"/>
    <w:rsid w:val="00FE3E22"/>
    <w:rsid w:val="00FE4F86"/>
    <w:rsid w:val="00FE7447"/>
    <w:rsid w:val="00FE7B79"/>
    <w:rsid w:val="00FF07E3"/>
    <w:rsid w:val="00FF09BE"/>
    <w:rsid w:val="00FF247D"/>
    <w:rsid w:val="00FF3B51"/>
    <w:rsid w:val="00FF3B8C"/>
    <w:rsid w:val="00FF63C3"/>
    <w:rsid w:val="00FF6710"/>
    <w:rsid w:val="00FF78A7"/>
    <w:rsid w:val="00FF7F40"/>
  </w:rsids>
  <m:mathPr>
    <m:mathFont m:val="@ＭＳ 明朝"/>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7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FF6710"/>
    <w:pPr>
      <w:tabs>
        <w:tab w:val="center" w:pos="4320"/>
        <w:tab w:val="right" w:pos="8640"/>
      </w:tabs>
    </w:pPr>
  </w:style>
  <w:style w:type="character" w:customStyle="1" w:styleId="HeaderChar">
    <w:name w:val="Header Char"/>
    <w:basedOn w:val="DefaultParagraphFont"/>
    <w:link w:val="Header"/>
    <w:rsid w:val="00FF6710"/>
    <w:rPr>
      <w:rFonts w:ascii="Times New Roman" w:eastAsia="Times New Roman" w:hAnsi="Times New Roman" w:cs="Times New Roman"/>
      <w:sz w:val="24"/>
      <w:szCs w:val="24"/>
    </w:rPr>
  </w:style>
  <w:style w:type="table" w:styleId="TableGrid">
    <w:name w:val="Table Grid"/>
    <w:basedOn w:val="TableNormal"/>
    <w:rsid w:val="00FF671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5F7117"/>
    <w:pPr>
      <w:tabs>
        <w:tab w:val="center" w:pos="4320"/>
        <w:tab w:val="right" w:pos="8640"/>
      </w:tabs>
    </w:pPr>
  </w:style>
  <w:style w:type="character" w:customStyle="1" w:styleId="FooterChar">
    <w:name w:val="Footer Char"/>
    <w:basedOn w:val="DefaultParagraphFont"/>
    <w:link w:val="Footer"/>
    <w:uiPriority w:val="99"/>
    <w:semiHidden/>
    <w:rsid w:val="005F711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7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6710"/>
    <w:pPr>
      <w:tabs>
        <w:tab w:val="center" w:pos="4320"/>
        <w:tab w:val="right" w:pos="8640"/>
      </w:tabs>
    </w:pPr>
  </w:style>
  <w:style w:type="character" w:customStyle="1" w:styleId="HeaderChar">
    <w:name w:val="Header Char"/>
    <w:basedOn w:val="DefaultParagraphFont"/>
    <w:link w:val="Header"/>
    <w:rsid w:val="00FF6710"/>
    <w:rPr>
      <w:rFonts w:ascii="Times New Roman" w:eastAsia="Times New Roman" w:hAnsi="Times New Roman" w:cs="Times New Roman"/>
      <w:sz w:val="24"/>
      <w:szCs w:val="24"/>
    </w:rPr>
  </w:style>
  <w:style w:type="table" w:styleId="TableGrid">
    <w:name w:val="Table Grid"/>
    <w:basedOn w:val="TableNormal"/>
    <w:rsid w:val="00FF671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glossaryDocument" Target="glossary/document.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499E9C2FF4674C9EF82239FEE41025"/>
        <w:category>
          <w:name w:val="General"/>
          <w:gallery w:val="placeholder"/>
        </w:category>
        <w:types>
          <w:type w:val="bbPlcHdr"/>
        </w:types>
        <w:behaviors>
          <w:behavior w:val="content"/>
        </w:behaviors>
        <w:guid w:val="{16FAD9A8-F2EE-8643-98A6-624EFA2AB858}"/>
      </w:docPartPr>
      <w:docPartBody>
        <w:p w:rsidR="00000000" w:rsidRDefault="00674988" w:rsidP="00674988">
          <w:pPr>
            <w:pStyle w:val="4F499E9C2FF4674C9EF82239FEE41025"/>
          </w:pPr>
          <w:r>
            <w:t>[Type the company name]</w:t>
          </w:r>
        </w:p>
      </w:docPartBody>
    </w:docPart>
    <w:docPart>
      <w:docPartPr>
        <w:name w:val="985A133F7401A34DA27DCDCF94E52B51"/>
        <w:category>
          <w:name w:val="General"/>
          <w:gallery w:val="placeholder"/>
        </w:category>
        <w:types>
          <w:type w:val="bbPlcHdr"/>
        </w:types>
        <w:behaviors>
          <w:behavior w:val="content"/>
        </w:behaviors>
        <w:guid w:val="{015657A7-CDD0-FB46-81E1-3C79EBDB5BFB}"/>
      </w:docPartPr>
      <w:docPartBody>
        <w:p w:rsidR="00000000" w:rsidRDefault="00674988" w:rsidP="00674988">
          <w:pPr>
            <w:pStyle w:val="985A133F7401A34DA27DCDCF94E52B51"/>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674988"/>
    <w:rsid w:val="0067498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4F499E9C2FF4674C9EF82239FEE41025">
    <w:name w:val="4F499E9C2FF4674C9EF82239FEE41025"/>
    <w:rsid w:val="00674988"/>
  </w:style>
  <w:style w:type="paragraph" w:customStyle="1" w:styleId="985A133F7401A34DA27DCDCF94E52B51">
    <w:name w:val="985A133F7401A34DA27DCDCF94E52B51"/>
    <w:rsid w:val="00674988"/>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2577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French 2</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dc:creator>
  <cp:lastModifiedBy>Kelly  Gentry</cp:lastModifiedBy>
  <cp:revision>3</cp:revision>
  <cp:lastPrinted>2014-04-21T21:20:00Z</cp:lastPrinted>
  <dcterms:created xsi:type="dcterms:W3CDTF">2014-04-21T21:20:00Z</dcterms:created>
  <dcterms:modified xsi:type="dcterms:W3CDTF">2015-08-06T15:06:00Z</dcterms:modified>
</cp:coreProperties>
</file>