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D887A" w14:textId="77777777" w:rsidR="00EE399C" w:rsidRDefault="00EE399C" w:rsidP="00EE399C">
      <w:pPr>
        <w:spacing w:after="0"/>
        <w:ind w:right="-144"/>
        <w:rPr>
          <w:rFonts w:ascii="Segoe UI Light" w:hAnsi="Segoe UI Light" w:cs="Segoe UI Light"/>
        </w:rPr>
      </w:pPr>
    </w:p>
    <w:p w14:paraId="5F5527BA" w14:textId="57DAB5AF" w:rsidR="00BC030B" w:rsidRPr="00C97624" w:rsidRDefault="00F30C26" w:rsidP="008B499C">
      <w:pPr>
        <w:spacing w:after="0"/>
        <w:rPr>
          <w:rFonts w:ascii="Segoe UI Light" w:hAnsi="Segoe UI Light" w:cs="Segoe UI Light"/>
        </w:rPr>
      </w:pPr>
      <w:r>
        <w:rPr>
          <w:rFonts w:ascii="Segoe UI Light" w:hAnsi="Segoe UI Light" w:cs="Segoe UI Light"/>
        </w:rPr>
        <w:t>Call to Order</w:t>
      </w:r>
    </w:p>
    <w:p w14:paraId="4CF77C4A" w14:textId="30DB3AEB" w:rsidR="00CA3C5A" w:rsidRDefault="00CA3C5A" w:rsidP="004D0900">
      <w:pPr>
        <w:spacing w:after="0"/>
        <w:ind w:right="-144"/>
        <w:rPr>
          <w:rFonts w:ascii="Segoe UI Light" w:hAnsi="Segoe UI Light" w:cs="Segoe UI Light"/>
        </w:rPr>
      </w:pPr>
    </w:p>
    <w:p w14:paraId="0789DF85" w14:textId="34572E99" w:rsidR="00051C47" w:rsidRDefault="006A2DBE" w:rsidP="00051C47">
      <w:pPr>
        <w:spacing w:after="0"/>
        <w:ind w:right="-144"/>
        <w:rPr>
          <w:rFonts w:ascii="Segoe UI Light" w:hAnsi="Segoe UI Light" w:cs="Segoe UI Light"/>
        </w:rPr>
      </w:pPr>
      <w:r>
        <w:rPr>
          <w:rFonts w:ascii="Segoe UI Light" w:hAnsi="Segoe UI Light" w:cs="Segoe UI Light"/>
        </w:rPr>
        <w:t>Discussion</w:t>
      </w:r>
      <w:r w:rsidR="00051C47">
        <w:rPr>
          <w:rFonts w:ascii="Segoe UI Light" w:hAnsi="Segoe UI Light" w:cs="Segoe UI Light"/>
        </w:rPr>
        <w:t xml:space="preserve"> Item</w:t>
      </w:r>
      <w:r w:rsidR="00DA5F38">
        <w:rPr>
          <w:rFonts w:ascii="Segoe UI Light" w:hAnsi="Segoe UI Light" w:cs="Segoe UI Light"/>
        </w:rPr>
        <w:t>s</w:t>
      </w:r>
      <w:r w:rsidR="00051C47" w:rsidRPr="009B0096">
        <w:rPr>
          <w:rFonts w:ascii="Segoe UI Light" w:hAnsi="Segoe UI Light" w:cs="Segoe UI Light"/>
        </w:rPr>
        <w:t>:</w:t>
      </w:r>
    </w:p>
    <w:p w14:paraId="18B907FD" w14:textId="69080F73" w:rsidR="006A2DBE" w:rsidRPr="001D2713" w:rsidRDefault="006A2DBE" w:rsidP="001D2713">
      <w:pPr>
        <w:pStyle w:val="ListParagraph"/>
        <w:numPr>
          <w:ilvl w:val="0"/>
          <w:numId w:val="26"/>
        </w:numPr>
        <w:spacing w:after="0"/>
        <w:ind w:right="-144"/>
        <w:rPr>
          <w:rFonts w:ascii="Segoe UI Light" w:hAnsi="Segoe UI Light" w:cs="Segoe UI Light"/>
        </w:rPr>
        <w:sectPr w:rsidR="006A2DBE" w:rsidRPr="001D2713" w:rsidSect="000D7F2F">
          <w:headerReference w:type="default" r:id="rId7"/>
          <w:footerReference w:type="default" r:id="rId8"/>
          <w:type w:val="continuous"/>
          <w:pgSz w:w="12240" w:h="15840"/>
          <w:pgMar w:top="720" w:right="1440" w:bottom="720" w:left="1440" w:header="720" w:footer="720" w:gutter="0"/>
          <w:cols w:space="720"/>
        </w:sectPr>
      </w:pPr>
      <w:r>
        <w:rPr>
          <w:rFonts w:ascii="Segoe UI Light" w:hAnsi="Segoe UI Light" w:cs="Segoe UI Light"/>
        </w:rPr>
        <w:t>CGJSHS Course Scheduling Conflict</w:t>
      </w:r>
    </w:p>
    <w:p w14:paraId="4A4ECDEE" w14:textId="1A0333D1" w:rsidR="00A87357" w:rsidRDefault="00A87357" w:rsidP="00950E41">
      <w:pPr>
        <w:spacing w:after="0"/>
        <w:rPr>
          <w:rFonts w:ascii="Segoe UI Light" w:hAnsi="Segoe UI Light" w:cs="Segoe UI Light"/>
        </w:rPr>
      </w:pPr>
    </w:p>
    <w:p w14:paraId="13F00F11" w14:textId="1BA955D7" w:rsidR="00950E41" w:rsidRDefault="00D6761D" w:rsidP="00950E41">
      <w:pPr>
        <w:spacing w:after="0"/>
        <w:rPr>
          <w:rFonts w:ascii="Segoe UI Light" w:hAnsi="Segoe UI Light" w:cs="Segoe UI Light"/>
        </w:rPr>
      </w:pPr>
      <w:r w:rsidRPr="00950E41">
        <w:rPr>
          <w:rFonts w:ascii="Segoe UI Light" w:hAnsi="Segoe UI Light" w:cs="Segoe UI Light"/>
        </w:rPr>
        <w:t>Adjournment</w:t>
      </w:r>
    </w:p>
    <w:p w14:paraId="4816D124" w14:textId="77777777" w:rsidR="00950E41" w:rsidRPr="00950E41" w:rsidRDefault="00950E41" w:rsidP="00950E41">
      <w:pPr>
        <w:spacing w:after="0"/>
        <w:rPr>
          <w:rFonts w:ascii="Segoe UI Light" w:hAnsi="Segoe UI Light" w:cs="Segoe UI Light"/>
        </w:rPr>
      </w:pPr>
    </w:p>
    <w:p w14:paraId="474BFF62" w14:textId="53A25EC5" w:rsidR="00C56FEE" w:rsidRDefault="00D6761D" w:rsidP="00DC695E">
      <w:pPr>
        <w:spacing w:after="0"/>
        <w:rPr>
          <w:rFonts w:ascii="Segoe UI Light" w:hAnsi="Segoe UI Light" w:cs="Segoe UI Light"/>
        </w:rPr>
      </w:pPr>
      <w:r w:rsidRPr="00C97624">
        <w:rPr>
          <w:rFonts w:ascii="Segoe UI Light" w:hAnsi="Segoe UI Light" w:cs="Segoe UI Light"/>
        </w:rPr>
        <w:t>Next regular BOE meeting</w:t>
      </w:r>
      <w:r w:rsidR="00814651" w:rsidRPr="00C97624">
        <w:rPr>
          <w:rFonts w:ascii="Segoe UI Light" w:hAnsi="Segoe UI Light" w:cs="Segoe UI Light"/>
        </w:rPr>
        <w:t xml:space="preserve"> </w:t>
      </w:r>
      <w:r w:rsidR="00F30C26">
        <w:rPr>
          <w:rFonts w:ascii="Segoe UI Light" w:hAnsi="Segoe UI Light" w:cs="Segoe UI Light"/>
        </w:rPr>
        <w:t>–</w:t>
      </w:r>
      <w:r w:rsidR="00814651" w:rsidRPr="00C97624">
        <w:rPr>
          <w:rFonts w:ascii="Segoe UI Light" w:hAnsi="Segoe UI Light" w:cs="Segoe UI Light"/>
        </w:rPr>
        <w:t xml:space="preserve"> </w:t>
      </w:r>
      <w:r w:rsidR="00AB07E7">
        <w:rPr>
          <w:rFonts w:ascii="Segoe UI Light" w:hAnsi="Segoe UI Light" w:cs="Segoe UI Light"/>
        </w:rPr>
        <w:t>June 14</w:t>
      </w:r>
      <w:r w:rsidR="00AB07E7" w:rsidRPr="00AB07E7">
        <w:rPr>
          <w:rFonts w:ascii="Segoe UI Light" w:hAnsi="Segoe UI Light" w:cs="Segoe UI Light"/>
          <w:vertAlign w:val="superscript"/>
        </w:rPr>
        <w:t>th</w:t>
      </w:r>
      <w:r w:rsidR="002B714F">
        <w:rPr>
          <w:rFonts w:ascii="Segoe UI Light" w:hAnsi="Segoe UI Light" w:cs="Segoe UI Light"/>
        </w:rPr>
        <w:t>, 2021</w:t>
      </w:r>
    </w:p>
    <w:p w14:paraId="5D5B857F" w14:textId="22474DC9" w:rsidR="000D7F2F" w:rsidRPr="00C97624" w:rsidRDefault="000D7F2F" w:rsidP="000D7F2F">
      <w:pPr>
        <w:rPr>
          <w:rFonts w:ascii="Segoe UI Light" w:hAnsi="Segoe UI Light" w:cs="Segoe UI Light"/>
        </w:rPr>
      </w:pPr>
    </w:p>
    <w:p w14:paraId="43ED2C35" w14:textId="39E9BB60" w:rsidR="00B53DAC" w:rsidRDefault="00B53DAC" w:rsidP="000D7F2F">
      <w:pPr>
        <w:rPr>
          <w:rFonts w:ascii="Segoe UI Light" w:hAnsi="Segoe UI Light" w:cs="Segoe UI Light"/>
        </w:rPr>
      </w:pPr>
    </w:p>
    <w:p w14:paraId="62F8D7B4" w14:textId="77777777" w:rsidR="00B53DAC" w:rsidRPr="00B53DAC" w:rsidRDefault="00B53DAC" w:rsidP="00B53DAC">
      <w:pPr>
        <w:rPr>
          <w:rFonts w:ascii="Segoe UI Light" w:hAnsi="Segoe UI Light" w:cs="Segoe UI Light"/>
        </w:rPr>
      </w:pPr>
    </w:p>
    <w:p w14:paraId="3993213B" w14:textId="77777777" w:rsidR="00B53DAC" w:rsidRPr="00B53DAC" w:rsidRDefault="00B53DAC" w:rsidP="00B53DAC">
      <w:pPr>
        <w:rPr>
          <w:rFonts w:ascii="Segoe UI Light" w:hAnsi="Segoe UI Light" w:cs="Segoe UI Light"/>
        </w:rPr>
      </w:pPr>
    </w:p>
    <w:p w14:paraId="1E233977" w14:textId="77777777" w:rsidR="00B53DAC" w:rsidRPr="00B53DAC" w:rsidRDefault="00B53DAC" w:rsidP="00B53DAC">
      <w:pPr>
        <w:rPr>
          <w:rFonts w:ascii="Segoe UI Light" w:hAnsi="Segoe UI Light" w:cs="Segoe UI Light"/>
        </w:rPr>
      </w:pPr>
    </w:p>
    <w:p w14:paraId="56C61A7B" w14:textId="486049FF" w:rsidR="000D7F2F" w:rsidRPr="00B53DAC" w:rsidRDefault="00B53DAC" w:rsidP="00B53DAC">
      <w:pPr>
        <w:tabs>
          <w:tab w:val="left" w:pos="2685"/>
        </w:tabs>
        <w:rPr>
          <w:rFonts w:ascii="Segoe UI Light" w:hAnsi="Segoe UI Light" w:cs="Segoe UI Light"/>
        </w:rPr>
      </w:pPr>
      <w:r>
        <w:rPr>
          <w:rFonts w:ascii="Segoe UI Light" w:hAnsi="Segoe UI Light" w:cs="Segoe UI Light"/>
        </w:rPr>
        <w:tab/>
      </w:r>
    </w:p>
    <w:sectPr w:rsidR="000D7F2F" w:rsidRPr="00B53DAC" w:rsidSect="00C56FEE">
      <w:headerReference w:type="default" r:id="rId9"/>
      <w:footerReference w:type="default" r:id="rId10"/>
      <w:type w:val="continuous"/>
      <w:pgSz w:w="12240" w:h="15840"/>
      <w:pgMar w:top="1440" w:right="1440"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487178" w14:textId="77777777" w:rsidR="00A2069D" w:rsidRDefault="00A2069D">
      <w:pPr>
        <w:spacing w:after="0"/>
      </w:pPr>
      <w:r>
        <w:separator/>
      </w:r>
    </w:p>
  </w:endnote>
  <w:endnote w:type="continuationSeparator" w:id="0">
    <w:p w14:paraId="5F8B8696" w14:textId="77777777" w:rsidR="00A2069D" w:rsidRDefault="00A2069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Book Antiqua"/>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37EE4" w14:textId="0A0C6E16" w:rsidR="009148C9" w:rsidRPr="00E267F5" w:rsidRDefault="009148C9">
    <w:pPr>
      <w:pStyle w:val="Footer"/>
      <w:rPr>
        <w:sz w:val="16"/>
        <w:szCs w:val="16"/>
      </w:rPr>
    </w:pPr>
    <w:r w:rsidRPr="00E267F5">
      <w:rPr>
        <w:rStyle w:val="Emphasis"/>
        <w:sz w:val="16"/>
        <w:szCs w:val="16"/>
      </w:rPr>
      <w:t>USD 417 employees, parents, and patrons</w:t>
    </w:r>
    <w:r w:rsidR="00B53DAC">
      <w:rPr>
        <w:rStyle w:val="Emphasis"/>
        <w:sz w:val="16"/>
        <w:szCs w:val="16"/>
      </w:rPr>
      <w:t>,</w:t>
    </w:r>
    <w:r w:rsidRPr="00E267F5">
      <w:rPr>
        <w:rStyle w:val="Emphasis"/>
        <w:sz w:val="16"/>
        <w:szCs w:val="16"/>
      </w:rPr>
      <w:t xml:space="preserve"> through their cooperative efforts</w:t>
    </w:r>
    <w:r w:rsidR="00B53DAC">
      <w:rPr>
        <w:rStyle w:val="Emphasis"/>
        <w:sz w:val="16"/>
        <w:szCs w:val="16"/>
      </w:rPr>
      <w:t>,</w:t>
    </w:r>
    <w:r w:rsidRPr="00E267F5">
      <w:rPr>
        <w:rStyle w:val="Emphasis"/>
        <w:sz w:val="16"/>
        <w:szCs w:val="16"/>
      </w:rPr>
      <w:t xml:space="preserve"> assure district students of the knowledge, skills, and attitudes necessary to develop into lifelong learners who respect themselves and others, contribute to their communities, and succeed in a changing world.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20FE1" w14:textId="77777777" w:rsidR="000D7F2F" w:rsidRDefault="000D7F2F">
    <w:pPr>
      <w:pStyle w:val="Footer"/>
    </w:pPr>
    <w:r>
      <w:rPr>
        <w:rStyle w:val="Emphasis"/>
        <w:sz w:val="27"/>
        <w:szCs w:val="27"/>
      </w:rPr>
      <w:t>USD 417 employees, parents, and patrons through their cooperative efforts assure district students of the knowledge, skills, and attitudes necessary to develop into lifelong learners who respect themselves and others, contribute to their communities, and succeed in a changing world.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07DA5" w14:textId="77777777" w:rsidR="00A2069D" w:rsidRDefault="00A2069D">
      <w:pPr>
        <w:spacing w:after="0"/>
      </w:pPr>
      <w:r>
        <w:separator/>
      </w:r>
    </w:p>
  </w:footnote>
  <w:footnote w:type="continuationSeparator" w:id="0">
    <w:p w14:paraId="6D846B30" w14:textId="77777777" w:rsidR="00A2069D" w:rsidRDefault="00A2069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4B284" w14:textId="7477F080" w:rsidR="009148C9" w:rsidRPr="00C97624" w:rsidRDefault="009148C9" w:rsidP="00323ABE">
    <w:pPr>
      <w:pStyle w:val="Header"/>
      <w:jc w:val="center"/>
      <w:rPr>
        <w:rFonts w:ascii="Segoe UI Light" w:hAnsi="Segoe UI Light" w:cs="Segoe UI Light"/>
        <w:b/>
      </w:rPr>
    </w:pPr>
    <w:r w:rsidRPr="00C97624">
      <w:rPr>
        <w:rFonts w:ascii="Segoe UI Light" w:hAnsi="Segoe UI Light" w:cs="Segoe UI Light"/>
        <w:noProof/>
      </w:rPr>
      <w:drawing>
        <wp:anchor distT="0" distB="0" distL="114300" distR="114300" simplePos="0" relativeHeight="251657216" behindDoc="1" locked="0" layoutInCell="1" allowOverlap="1" wp14:anchorId="74BFBC75" wp14:editId="56B4CB77">
          <wp:simplePos x="0" y="0"/>
          <wp:positionH relativeFrom="column">
            <wp:posOffset>0</wp:posOffset>
          </wp:positionH>
          <wp:positionV relativeFrom="paragraph">
            <wp:posOffset>0</wp:posOffset>
          </wp:positionV>
          <wp:extent cx="685800" cy="555625"/>
          <wp:effectExtent l="0" t="0" r="0" b="0"/>
          <wp:wrapNone/>
          <wp:docPr id="6" name="Picture 2" descr="boldusd417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ldusd417logo"/>
                  <pic:cNvPicPr>
                    <a:picLocks noChangeAspect="1" noChangeArrowheads="1"/>
                  </pic:cNvPicPr>
                </pic:nvPicPr>
                <pic:blipFill>
                  <a:blip r:embed="rId1"/>
                  <a:srcRect/>
                  <a:stretch>
                    <a:fillRect/>
                  </a:stretch>
                </pic:blipFill>
                <pic:spPr bwMode="auto">
                  <a:xfrm>
                    <a:off x="0" y="0"/>
                    <a:ext cx="685800" cy="5556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C97624">
      <w:rPr>
        <w:rFonts w:ascii="Segoe UI Light" w:hAnsi="Segoe UI Light" w:cs="Segoe UI Light"/>
        <w:b/>
        <w:sz w:val="20"/>
        <w:szCs w:val="20"/>
      </w:rPr>
      <w:t>BOARD of EDUCATION</w:t>
    </w:r>
  </w:p>
  <w:p w14:paraId="7E417A9E" w14:textId="16F75AA6" w:rsidR="009148C9" w:rsidRPr="00C97624" w:rsidRDefault="00AB07E7" w:rsidP="00C72B59">
    <w:pPr>
      <w:pStyle w:val="Header"/>
      <w:tabs>
        <w:tab w:val="left" w:pos="690"/>
      </w:tabs>
      <w:jc w:val="center"/>
      <w:rPr>
        <w:rFonts w:ascii="Segoe UI Light" w:hAnsi="Segoe UI Light" w:cs="Segoe UI Light"/>
        <w:b/>
        <w:sz w:val="20"/>
        <w:szCs w:val="20"/>
      </w:rPr>
    </w:pPr>
    <w:r>
      <w:rPr>
        <w:rFonts w:ascii="Segoe UI Light" w:hAnsi="Segoe UI Light" w:cs="Segoe UI Light"/>
        <w:b/>
        <w:sz w:val="20"/>
        <w:szCs w:val="20"/>
      </w:rPr>
      <w:t>June 14</w:t>
    </w:r>
    <w:r w:rsidRPr="00AB07E7">
      <w:rPr>
        <w:rFonts w:ascii="Segoe UI Light" w:hAnsi="Segoe UI Light" w:cs="Segoe UI Light"/>
        <w:b/>
        <w:sz w:val="20"/>
        <w:szCs w:val="20"/>
        <w:vertAlign w:val="superscript"/>
      </w:rPr>
      <w:t>th</w:t>
    </w:r>
    <w:r w:rsidR="00A87357">
      <w:rPr>
        <w:rFonts w:ascii="Segoe UI Light" w:hAnsi="Segoe UI Light" w:cs="Segoe UI Light"/>
        <w:b/>
        <w:sz w:val="20"/>
        <w:szCs w:val="20"/>
      </w:rPr>
      <w:t>, 202</w:t>
    </w:r>
    <w:r w:rsidR="00AD1F09">
      <w:rPr>
        <w:rFonts w:ascii="Segoe UI Light" w:hAnsi="Segoe UI Light" w:cs="Segoe UI Light"/>
        <w:b/>
        <w:sz w:val="20"/>
        <w:szCs w:val="20"/>
      </w:rPr>
      <w:t>1</w:t>
    </w:r>
    <w:r w:rsidR="009148C9" w:rsidRPr="00C97624">
      <w:rPr>
        <w:rFonts w:ascii="Segoe UI Light" w:hAnsi="Segoe UI Light" w:cs="Segoe UI Light"/>
        <w:b/>
        <w:sz w:val="20"/>
        <w:szCs w:val="20"/>
      </w:rPr>
      <w:t xml:space="preserve">, </w:t>
    </w:r>
    <w:r w:rsidR="006A2DBE">
      <w:rPr>
        <w:rFonts w:ascii="Segoe UI Light" w:hAnsi="Segoe UI Light" w:cs="Segoe UI Light"/>
        <w:b/>
        <w:sz w:val="20"/>
        <w:szCs w:val="20"/>
      </w:rPr>
      <w:t>Work Session</w:t>
    </w:r>
  </w:p>
  <w:p w14:paraId="310A0B97" w14:textId="2DB8D731" w:rsidR="009148C9" w:rsidRPr="00C97624" w:rsidRDefault="00F17AA8" w:rsidP="00C56FEE">
    <w:pPr>
      <w:pStyle w:val="Header"/>
      <w:jc w:val="center"/>
      <w:rPr>
        <w:rFonts w:ascii="Segoe UI Light" w:hAnsi="Segoe UI Light" w:cs="Segoe UI Light"/>
        <w:b/>
        <w:sz w:val="20"/>
        <w:szCs w:val="20"/>
      </w:rPr>
    </w:pPr>
    <w:r>
      <w:rPr>
        <w:rFonts w:ascii="Segoe UI Light" w:hAnsi="Segoe UI Light" w:cs="Segoe UI Light"/>
        <w:b/>
        <w:sz w:val="20"/>
        <w:szCs w:val="20"/>
      </w:rPr>
      <w:t>CGJSHS Commons</w:t>
    </w:r>
    <w:r w:rsidR="009148C9" w:rsidRPr="00C97624">
      <w:rPr>
        <w:rFonts w:ascii="Segoe UI Light" w:hAnsi="Segoe UI Light" w:cs="Segoe UI Light"/>
        <w:b/>
        <w:sz w:val="20"/>
        <w:szCs w:val="20"/>
      </w:rPr>
      <w:t>, Council Grove, Kansas</w:t>
    </w:r>
  </w:p>
  <w:p w14:paraId="5A4DFD2A" w14:textId="7FFA810E" w:rsidR="009148C9" w:rsidRPr="00C72B59" w:rsidRDefault="00654A46" w:rsidP="000306FE">
    <w:pPr>
      <w:pStyle w:val="Header"/>
      <w:jc w:val="center"/>
      <w:rPr>
        <w:rFonts w:ascii="Segoe UI Light" w:hAnsi="Segoe UI Light" w:cs="Segoe UI Light"/>
        <w:b/>
        <w:sz w:val="20"/>
        <w:szCs w:val="20"/>
      </w:rPr>
    </w:pPr>
    <w:r>
      <w:rPr>
        <w:rFonts w:ascii="Segoe UI Light" w:hAnsi="Segoe UI Light" w:cs="Segoe UI Light"/>
        <w:b/>
        <w:sz w:val="20"/>
        <w:szCs w:val="20"/>
      </w:rPr>
      <w:t>5</w:t>
    </w:r>
    <w:r w:rsidR="003D4ECB">
      <w:rPr>
        <w:rFonts w:ascii="Segoe UI Light" w:hAnsi="Segoe UI Light" w:cs="Segoe UI Light"/>
        <w:b/>
        <w:sz w:val="20"/>
        <w:szCs w:val="20"/>
      </w:rPr>
      <w:t>:</w:t>
    </w:r>
    <w:r w:rsidR="00AB07E7">
      <w:rPr>
        <w:rFonts w:ascii="Segoe UI Light" w:hAnsi="Segoe UI Light" w:cs="Segoe UI Light"/>
        <w:b/>
        <w:sz w:val="20"/>
        <w:szCs w:val="20"/>
      </w:rPr>
      <w:t>15</w:t>
    </w:r>
    <w:r w:rsidR="00A87357">
      <w:rPr>
        <w:rFonts w:ascii="Segoe UI Light" w:hAnsi="Segoe UI Light" w:cs="Segoe UI Light"/>
        <w:b/>
        <w:sz w:val="20"/>
        <w:szCs w:val="20"/>
      </w:rPr>
      <w:t xml:space="preserve"> p</w:t>
    </w:r>
    <w:r w:rsidR="003D4ECB">
      <w:rPr>
        <w:rFonts w:ascii="Segoe UI Light" w:hAnsi="Segoe UI Light" w:cs="Segoe UI Light"/>
        <w:b/>
        <w:sz w:val="20"/>
        <w:szCs w:val="20"/>
      </w:rPr>
      <w:t>.</w:t>
    </w:r>
    <w:r w:rsidR="00A87357">
      <w:rPr>
        <w:rFonts w:ascii="Segoe UI Light" w:hAnsi="Segoe UI Light" w:cs="Segoe UI Light"/>
        <w:b/>
        <w:sz w:val="20"/>
        <w:szCs w:val="20"/>
      </w:rPr>
      <w:t>m</w:t>
    </w:r>
    <w:r w:rsidR="003D4ECB">
      <w:rPr>
        <w:rFonts w:ascii="Segoe UI Light" w:hAnsi="Segoe UI Light" w:cs="Segoe UI Light"/>
        <w:b/>
        <w:sz w:val="20"/>
        <w:szCs w:val="20"/>
      </w:rPr>
      <w:t>.</w:t>
    </w:r>
  </w:p>
  <w:p w14:paraId="7997574B" w14:textId="76A161EA" w:rsidR="000306FE" w:rsidRPr="00E267F5" w:rsidRDefault="000306FE" w:rsidP="000306FE">
    <w:pPr>
      <w:pStyle w:val="Header"/>
      <w:jc w:val="center"/>
      <w:rPr>
        <w:b/>
        <w:sz w:val="20"/>
        <w:szCs w:val="20"/>
      </w:rPr>
    </w:pPr>
    <w:r>
      <w:rPr>
        <w:b/>
        <w:sz w:val="20"/>
        <w:szCs w:val="20"/>
      </w:rPr>
      <w:t>AGENDA</w:t>
    </w:r>
  </w:p>
  <w:p w14:paraId="7CF613F0" w14:textId="72269421" w:rsidR="009148C9" w:rsidRDefault="009148C9">
    <w:pPr>
      <w:pStyle w:val="Header"/>
    </w:pPr>
  </w:p>
  <w:p w14:paraId="0767DCAC" w14:textId="082A3902" w:rsidR="009148C9" w:rsidRDefault="00603064">
    <w:pPr>
      <w:pStyle w:val="Header"/>
    </w:pPr>
    <w:r>
      <w:rPr>
        <w:noProof/>
      </w:rPr>
      <mc:AlternateContent>
        <mc:Choice Requires="wps">
          <w:drawing>
            <wp:anchor distT="0" distB="0" distL="114300" distR="114300" simplePos="0" relativeHeight="251659264" behindDoc="0" locked="0" layoutInCell="1" allowOverlap="1" wp14:anchorId="56D9C4DC" wp14:editId="1B71502E">
              <wp:simplePos x="0" y="0"/>
              <wp:positionH relativeFrom="column">
                <wp:posOffset>27992</wp:posOffset>
              </wp:positionH>
              <wp:positionV relativeFrom="paragraph">
                <wp:posOffset>4756</wp:posOffset>
              </wp:positionV>
              <wp:extent cx="6456784" cy="130629"/>
              <wp:effectExtent l="0" t="0" r="1270" b="3175"/>
              <wp:wrapNone/>
              <wp:docPr id="1" name="Rounded Rectangle 1"/>
              <wp:cNvGraphicFramePr/>
              <a:graphic xmlns:a="http://schemas.openxmlformats.org/drawingml/2006/main">
                <a:graphicData uri="http://schemas.microsoft.com/office/word/2010/wordprocessingShape">
                  <wps:wsp>
                    <wps:cNvSpPr/>
                    <wps:spPr>
                      <a:xfrm>
                        <a:off x="0" y="0"/>
                        <a:ext cx="6456784" cy="130629"/>
                      </a:xfrm>
                      <a:prstGeom prst="roundRect">
                        <a:avLst/>
                      </a:prstGeom>
                      <a:solidFill>
                        <a:schemeClr val="tx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A042F85" id="Rounded Rectangle 1" o:spid="_x0000_s1026" style="position:absolute;margin-left:2.2pt;margin-top:.35pt;width:508.4pt;height:10.3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" fillcolor="black [3213]" stroked="f"/>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E22D3" w14:textId="4818B013" w:rsidR="000D7F2F" w:rsidRPr="00190688" w:rsidRDefault="0071641C" w:rsidP="00814B3E">
    <w:pPr>
      <w:pStyle w:val="Header"/>
      <w:jc w:val="center"/>
      <w:rPr>
        <w:b/>
      </w:rPr>
    </w:pPr>
    <w:r>
      <w:rPr>
        <w:noProof/>
      </w:rPr>
      <w:drawing>
        <wp:anchor distT="0" distB="0" distL="114300" distR="114300" simplePos="0" relativeHeight="251658240" behindDoc="1" locked="0" layoutInCell="1" allowOverlap="1" wp14:anchorId="1B1D3753" wp14:editId="2CAEC718">
          <wp:simplePos x="0" y="0"/>
          <wp:positionH relativeFrom="column">
            <wp:posOffset>-39370</wp:posOffset>
          </wp:positionH>
          <wp:positionV relativeFrom="paragraph">
            <wp:posOffset>95250</wp:posOffset>
          </wp:positionV>
          <wp:extent cx="1016000" cy="823595"/>
          <wp:effectExtent l="0" t="0" r="0" b="0"/>
          <wp:wrapTight wrapText="bothSides">
            <wp:wrapPolygon edited="0">
              <wp:start x="0" y="0"/>
              <wp:lineTo x="0" y="20984"/>
              <wp:lineTo x="21060" y="20984"/>
              <wp:lineTo x="21060" y="0"/>
              <wp:lineTo x="0" y="0"/>
            </wp:wrapPolygon>
          </wp:wrapTight>
          <wp:docPr id="4" name="Picture 2" descr="Description: boldusd417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boldusd417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6000" cy="823595"/>
                  </a:xfrm>
                  <a:prstGeom prst="rect">
                    <a:avLst/>
                  </a:prstGeom>
                  <a:noFill/>
                </pic:spPr>
              </pic:pic>
            </a:graphicData>
          </a:graphic>
          <wp14:sizeRelH relativeFrom="page">
            <wp14:pctWidth>0</wp14:pctWidth>
          </wp14:sizeRelH>
          <wp14:sizeRelV relativeFrom="page">
            <wp14:pctHeight>0</wp14:pctHeight>
          </wp14:sizeRelV>
        </wp:anchor>
      </w:drawing>
    </w:r>
  </w:p>
  <w:p w14:paraId="28EAB63F" w14:textId="77777777" w:rsidR="000D7F2F" w:rsidRPr="00190688" w:rsidRDefault="000D7F2F" w:rsidP="00814B3E">
    <w:pPr>
      <w:pStyle w:val="Header"/>
      <w:jc w:val="center"/>
      <w:rPr>
        <w:b/>
      </w:rPr>
    </w:pPr>
    <w:r w:rsidRPr="00190688">
      <w:rPr>
        <w:b/>
      </w:rPr>
      <w:t>BOARD of EDUC</w:t>
    </w:r>
    <w:r>
      <w:rPr>
        <w:b/>
      </w:rPr>
      <w:t>ATION</w:t>
    </w:r>
  </w:p>
  <w:p w14:paraId="4F5E4E33" w14:textId="77777777" w:rsidR="000D7F2F" w:rsidRPr="00190688" w:rsidRDefault="000D7F2F" w:rsidP="00814B3E">
    <w:pPr>
      <w:pStyle w:val="Header"/>
      <w:tabs>
        <w:tab w:val="left" w:pos="690"/>
      </w:tabs>
      <w:rPr>
        <w:b/>
      </w:rPr>
    </w:pPr>
    <w:r>
      <w:rPr>
        <w:b/>
      </w:rPr>
      <w:tab/>
    </w:r>
    <w:r>
      <w:rPr>
        <w:b/>
      </w:rPr>
      <w:tab/>
    </w:r>
    <w:r w:rsidRPr="00190688">
      <w:rPr>
        <w:b/>
      </w:rPr>
      <w:t xml:space="preserve"> </w:t>
    </w:r>
    <w:r>
      <w:rPr>
        <w:b/>
      </w:rPr>
      <w:t xml:space="preserve">July 11, 2016 </w:t>
    </w:r>
    <w:r w:rsidRPr="00190688">
      <w:rPr>
        <w:b/>
      </w:rPr>
      <w:t>Regular Meeting</w:t>
    </w:r>
  </w:p>
  <w:p w14:paraId="6FEAE705" w14:textId="77777777" w:rsidR="000D7F2F" w:rsidRDefault="000D7F2F" w:rsidP="00814B3E">
    <w:pPr>
      <w:pStyle w:val="Header"/>
      <w:jc w:val="center"/>
      <w:rPr>
        <w:b/>
      </w:rPr>
    </w:pPr>
    <w:r>
      <w:rPr>
        <w:b/>
      </w:rPr>
      <w:t>USD 417 District Office, Council Grove,</w:t>
    </w:r>
    <w:r w:rsidRPr="00190688">
      <w:rPr>
        <w:b/>
      </w:rPr>
      <w:t xml:space="preserve"> Kansas</w:t>
    </w:r>
  </w:p>
  <w:p w14:paraId="21ADAB9F" w14:textId="77777777" w:rsidR="000D7F2F" w:rsidRDefault="000D7F2F" w:rsidP="00814B3E">
    <w:pPr>
      <w:pStyle w:val="Header"/>
      <w:jc w:val="center"/>
      <w:rPr>
        <w:b/>
      </w:rPr>
    </w:pPr>
    <w:r>
      <w:rPr>
        <w:b/>
      </w:rPr>
      <w:t>AGENDA</w:t>
    </w:r>
  </w:p>
  <w:p w14:paraId="1E9DAF88" w14:textId="77777777" w:rsidR="000D7F2F" w:rsidRPr="00BA4D6F" w:rsidRDefault="000D7F2F" w:rsidP="00814B3E">
    <w:pPr>
      <w:pStyle w:val="Header"/>
      <w:jc w:val="center"/>
      <w:rPr>
        <w:b/>
      </w:rPr>
    </w:pPr>
    <w:r>
      <w:rPr>
        <w:b/>
      </w:rPr>
      <w:t>6:30 pm</w:t>
    </w:r>
  </w:p>
  <w:p w14:paraId="2263B3CC" w14:textId="6A1A889F" w:rsidR="000D7F2F" w:rsidRDefault="0071641C">
    <w:pPr>
      <w:pStyle w:val="Header"/>
    </w:pPr>
    <w:r>
      <w:rPr>
        <w:noProof/>
      </w:rPr>
      <w:drawing>
        <wp:inline distT="0" distB="0" distL="0" distR="0" wp14:anchorId="4AE02AFE" wp14:editId="78838F39">
          <wp:extent cx="5486400" cy="5334000"/>
          <wp:effectExtent l="0" t="0" r="0" b="0"/>
          <wp:docPr id="2" name="Picture 1" descr="Description: 417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41720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86400" cy="5334000"/>
                  </a:xfrm>
                  <a:prstGeom prst="rect">
                    <a:avLst/>
                  </a:prstGeom>
                  <a:noFill/>
                  <a:ln>
                    <a:noFill/>
                  </a:ln>
                </pic:spPr>
              </pic:pic>
            </a:graphicData>
          </a:graphic>
        </wp:inline>
      </w:drawing>
    </w:r>
  </w:p>
  <w:p w14:paraId="65F56635" w14:textId="77777777" w:rsidR="000D7F2F" w:rsidRDefault="000D7F2F">
    <w:pPr>
      <w:pStyle w:val="Header"/>
    </w:pPr>
  </w:p>
  <w:p w14:paraId="125EFBF0" w14:textId="77777777" w:rsidR="000D7F2F" w:rsidRDefault="000D7F2F" w:rsidP="00814B3E">
    <w:pPr>
      <w:pStyle w:val="Header"/>
      <w:shd w:val="pct60" w:color="auto" w:fill="548DD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A0C620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E0C26ED"/>
    <w:multiLevelType w:val="multilevel"/>
    <w:tmpl w:val="2DA22866"/>
    <w:lvl w:ilvl="0">
      <w:start w:val="1"/>
      <w:numFmt w:val="none"/>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0F67174"/>
    <w:multiLevelType w:val="hybridMultilevel"/>
    <w:tmpl w:val="0B6A46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2F783F"/>
    <w:multiLevelType w:val="hybridMultilevel"/>
    <w:tmpl w:val="3EB8ADCA"/>
    <w:lvl w:ilvl="0" w:tplc="5AA004A2">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976B2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A305AEF"/>
    <w:multiLevelType w:val="hybridMultilevel"/>
    <w:tmpl w:val="850A5E48"/>
    <w:lvl w:ilvl="0" w:tplc="5CCA32D6">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C02821"/>
    <w:multiLevelType w:val="multilevel"/>
    <w:tmpl w:val="843A298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226B15B7"/>
    <w:multiLevelType w:val="hybridMultilevel"/>
    <w:tmpl w:val="4704F7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05401D"/>
    <w:multiLevelType w:val="hybridMultilevel"/>
    <w:tmpl w:val="07966500"/>
    <w:lvl w:ilvl="0" w:tplc="63B2FB7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CC65F16"/>
    <w:multiLevelType w:val="hybridMultilevel"/>
    <w:tmpl w:val="6652F110"/>
    <w:lvl w:ilvl="0" w:tplc="B1A4805A">
      <w:start w:val="1"/>
      <w:numFmt w:val="upperLetter"/>
      <w:lvlText w:val="%1."/>
      <w:lvlJc w:val="left"/>
      <w:pPr>
        <w:ind w:left="2160" w:hanging="360"/>
      </w:pPr>
      <w:rPr>
        <w:rFonts w:ascii="Palatino" w:eastAsia="Cambria" w:hAnsi="Palatino"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32C31358"/>
    <w:multiLevelType w:val="multilevel"/>
    <w:tmpl w:val="8B84E4AE"/>
    <w:lvl w:ilvl="0">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384A3376"/>
    <w:multiLevelType w:val="multilevel"/>
    <w:tmpl w:val="2DA22866"/>
    <w:lvl w:ilvl="0">
      <w:start w:val="1"/>
      <w:numFmt w:val="none"/>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88347EB"/>
    <w:multiLevelType w:val="multilevel"/>
    <w:tmpl w:val="8C7C1174"/>
    <w:lvl w:ilvl="0">
      <w:start w:val="7"/>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3BD76CCD"/>
    <w:multiLevelType w:val="hybridMultilevel"/>
    <w:tmpl w:val="704440CE"/>
    <w:lvl w:ilvl="0" w:tplc="5CCA32D6">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FA03AB"/>
    <w:multiLevelType w:val="hybridMultilevel"/>
    <w:tmpl w:val="81C03462"/>
    <w:lvl w:ilvl="0" w:tplc="5CCA32D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5043707"/>
    <w:multiLevelType w:val="hybridMultilevel"/>
    <w:tmpl w:val="9B34849E"/>
    <w:lvl w:ilvl="0" w:tplc="5CCA32D6">
      <w:start w:val="1"/>
      <w:numFmt w:val="upperLetter"/>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BC0062"/>
    <w:multiLevelType w:val="hybridMultilevel"/>
    <w:tmpl w:val="4704F7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8250FB"/>
    <w:multiLevelType w:val="hybridMultilevel"/>
    <w:tmpl w:val="E19E083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E900591"/>
    <w:multiLevelType w:val="hybridMultilevel"/>
    <w:tmpl w:val="704440CE"/>
    <w:lvl w:ilvl="0" w:tplc="5CCA32D6">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0864D46"/>
    <w:multiLevelType w:val="multilevel"/>
    <w:tmpl w:val="2DA22866"/>
    <w:lvl w:ilvl="0">
      <w:start w:val="1"/>
      <w:numFmt w:val="none"/>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56F111B"/>
    <w:multiLevelType w:val="multilevel"/>
    <w:tmpl w:val="D20A6642"/>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6B1A13F8"/>
    <w:multiLevelType w:val="hybridMultilevel"/>
    <w:tmpl w:val="704440CE"/>
    <w:lvl w:ilvl="0" w:tplc="5CCA32D6">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C8B4CE8"/>
    <w:multiLevelType w:val="hybridMultilevel"/>
    <w:tmpl w:val="5EE01ED8"/>
    <w:lvl w:ilvl="0" w:tplc="5CCA32D6">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06E0CF3"/>
    <w:multiLevelType w:val="multilevel"/>
    <w:tmpl w:val="2DA22866"/>
    <w:lvl w:ilvl="0">
      <w:start w:val="1"/>
      <w:numFmt w:val="none"/>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78CE416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D590D54"/>
    <w:multiLevelType w:val="hybridMultilevel"/>
    <w:tmpl w:val="08261D82"/>
    <w:lvl w:ilvl="0" w:tplc="95C89386">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24"/>
  </w:num>
  <w:num w:numId="3">
    <w:abstractNumId w:val="4"/>
  </w:num>
  <w:num w:numId="4">
    <w:abstractNumId w:val="1"/>
  </w:num>
  <w:num w:numId="5">
    <w:abstractNumId w:val="11"/>
  </w:num>
  <w:num w:numId="6">
    <w:abstractNumId w:val="19"/>
  </w:num>
  <w:num w:numId="7">
    <w:abstractNumId w:val="10"/>
  </w:num>
  <w:num w:numId="8">
    <w:abstractNumId w:val="23"/>
  </w:num>
  <w:num w:numId="9">
    <w:abstractNumId w:val="12"/>
  </w:num>
  <w:num w:numId="10">
    <w:abstractNumId w:val="20"/>
  </w:num>
  <w:num w:numId="11">
    <w:abstractNumId w:val="3"/>
  </w:num>
  <w:num w:numId="12">
    <w:abstractNumId w:val="15"/>
  </w:num>
  <w:num w:numId="13">
    <w:abstractNumId w:val="9"/>
  </w:num>
  <w:num w:numId="14">
    <w:abstractNumId w:val="18"/>
  </w:num>
  <w:num w:numId="15">
    <w:abstractNumId w:val="5"/>
  </w:num>
  <w:num w:numId="16">
    <w:abstractNumId w:val="0"/>
  </w:num>
  <w:num w:numId="17">
    <w:abstractNumId w:val="21"/>
  </w:num>
  <w:num w:numId="18">
    <w:abstractNumId w:val="13"/>
  </w:num>
  <w:num w:numId="19">
    <w:abstractNumId w:val="22"/>
  </w:num>
  <w:num w:numId="20">
    <w:abstractNumId w:val="14"/>
  </w:num>
  <w:num w:numId="21">
    <w:abstractNumId w:val="8"/>
  </w:num>
  <w:num w:numId="22">
    <w:abstractNumId w:val="25"/>
  </w:num>
  <w:num w:numId="23">
    <w:abstractNumId w:val="17"/>
  </w:num>
  <w:num w:numId="24">
    <w:abstractNumId w:val="2"/>
  </w:num>
  <w:num w:numId="25">
    <w:abstractNumId w:val="7"/>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312"/>
    <w:rsid w:val="00003486"/>
    <w:rsid w:val="000036F7"/>
    <w:rsid w:val="00010395"/>
    <w:rsid w:val="000105D4"/>
    <w:rsid w:val="00012DB5"/>
    <w:rsid w:val="00022DDE"/>
    <w:rsid w:val="00024F92"/>
    <w:rsid w:val="000257AB"/>
    <w:rsid w:val="000306FE"/>
    <w:rsid w:val="00034BAA"/>
    <w:rsid w:val="00036B6F"/>
    <w:rsid w:val="00051C47"/>
    <w:rsid w:val="00066091"/>
    <w:rsid w:val="000660E0"/>
    <w:rsid w:val="000876DA"/>
    <w:rsid w:val="000B1615"/>
    <w:rsid w:val="000B72C4"/>
    <w:rsid w:val="000D7B49"/>
    <w:rsid w:val="000D7F2F"/>
    <w:rsid w:val="000F2C7B"/>
    <w:rsid w:val="000F62CC"/>
    <w:rsid w:val="0012188C"/>
    <w:rsid w:val="00124005"/>
    <w:rsid w:val="00126878"/>
    <w:rsid w:val="00154AA9"/>
    <w:rsid w:val="00181E5F"/>
    <w:rsid w:val="00182187"/>
    <w:rsid w:val="001C25E1"/>
    <w:rsid w:val="001D02DE"/>
    <w:rsid w:val="001D2713"/>
    <w:rsid w:val="001D486A"/>
    <w:rsid w:val="00212910"/>
    <w:rsid w:val="002219E5"/>
    <w:rsid w:val="002276D9"/>
    <w:rsid w:val="002457F3"/>
    <w:rsid w:val="00257F39"/>
    <w:rsid w:val="002654D9"/>
    <w:rsid w:val="0026641F"/>
    <w:rsid w:val="002673C3"/>
    <w:rsid w:val="00274345"/>
    <w:rsid w:val="002769EF"/>
    <w:rsid w:val="00276B6E"/>
    <w:rsid w:val="00290CC8"/>
    <w:rsid w:val="0029568F"/>
    <w:rsid w:val="002B5B52"/>
    <w:rsid w:val="002B714F"/>
    <w:rsid w:val="00323ABE"/>
    <w:rsid w:val="00334284"/>
    <w:rsid w:val="003358A6"/>
    <w:rsid w:val="003449BB"/>
    <w:rsid w:val="0034711A"/>
    <w:rsid w:val="00347CD5"/>
    <w:rsid w:val="00350094"/>
    <w:rsid w:val="003563A6"/>
    <w:rsid w:val="00365B5F"/>
    <w:rsid w:val="00374653"/>
    <w:rsid w:val="003811A8"/>
    <w:rsid w:val="003A1428"/>
    <w:rsid w:val="003B3B25"/>
    <w:rsid w:val="003D41BD"/>
    <w:rsid w:val="003D4ECB"/>
    <w:rsid w:val="003D77DE"/>
    <w:rsid w:val="003E1FF7"/>
    <w:rsid w:val="003E7255"/>
    <w:rsid w:val="00415C86"/>
    <w:rsid w:val="00417ACF"/>
    <w:rsid w:val="00424F5B"/>
    <w:rsid w:val="00444D6C"/>
    <w:rsid w:val="0044654E"/>
    <w:rsid w:val="00454217"/>
    <w:rsid w:val="00464704"/>
    <w:rsid w:val="004A3F27"/>
    <w:rsid w:val="004A6BD7"/>
    <w:rsid w:val="004B20CB"/>
    <w:rsid w:val="004C1AAF"/>
    <w:rsid w:val="004D0900"/>
    <w:rsid w:val="00500E37"/>
    <w:rsid w:val="00524845"/>
    <w:rsid w:val="00536A31"/>
    <w:rsid w:val="00536F72"/>
    <w:rsid w:val="00555CE3"/>
    <w:rsid w:val="0056497A"/>
    <w:rsid w:val="005744A8"/>
    <w:rsid w:val="00583B74"/>
    <w:rsid w:val="00584D2F"/>
    <w:rsid w:val="005E22D5"/>
    <w:rsid w:val="005F0185"/>
    <w:rsid w:val="005F5435"/>
    <w:rsid w:val="00603064"/>
    <w:rsid w:val="00605C09"/>
    <w:rsid w:val="00620E93"/>
    <w:rsid w:val="0062549B"/>
    <w:rsid w:val="00627E57"/>
    <w:rsid w:val="00636F79"/>
    <w:rsid w:val="00654A46"/>
    <w:rsid w:val="00655889"/>
    <w:rsid w:val="00657C07"/>
    <w:rsid w:val="00664132"/>
    <w:rsid w:val="0068230D"/>
    <w:rsid w:val="00682867"/>
    <w:rsid w:val="006A2DBE"/>
    <w:rsid w:val="006B529E"/>
    <w:rsid w:val="006D759B"/>
    <w:rsid w:val="006F1E3F"/>
    <w:rsid w:val="00701D56"/>
    <w:rsid w:val="00704A3F"/>
    <w:rsid w:val="007149E1"/>
    <w:rsid w:val="0071641C"/>
    <w:rsid w:val="0073002C"/>
    <w:rsid w:val="0073326D"/>
    <w:rsid w:val="007A2443"/>
    <w:rsid w:val="007E1911"/>
    <w:rsid w:val="00811005"/>
    <w:rsid w:val="00814651"/>
    <w:rsid w:val="0086407A"/>
    <w:rsid w:val="0087551E"/>
    <w:rsid w:val="00876B7E"/>
    <w:rsid w:val="00886312"/>
    <w:rsid w:val="008A6F93"/>
    <w:rsid w:val="008B04C6"/>
    <w:rsid w:val="008B499C"/>
    <w:rsid w:val="008C0C8D"/>
    <w:rsid w:val="008C2252"/>
    <w:rsid w:val="008C4654"/>
    <w:rsid w:val="008E37E4"/>
    <w:rsid w:val="008F1878"/>
    <w:rsid w:val="008F738D"/>
    <w:rsid w:val="009026EA"/>
    <w:rsid w:val="009147AF"/>
    <w:rsid w:val="009148C9"/>
    <w:rsid w:val="00942A04"/>
    <w:rsid w:val="0094712C"/>
    <w:rsid w:val="00950E41"/>
    <w:rsid w:val="0097505C"/>
    <w:rsid w:val="00986878"/>
    <w:rsid w:val="00990C1D"/>
    <w:rsid w:val="009B0096"/>
    <w:rsid w:val="009C2A8C"/>
    <w:rsid w:val="00A00C37"/>
    <w:rsid w:val="00A04FB8"/>
    <w:rsid w:val="00A108F3"/>
    <w:rsid w:val="00A11627"/>
    <w:rsid w:val="00A12EA8"/>
    <w:rsid w:val="00A2069D"/>
    <w:rsid w:val="00A21197"/>
    <w:rsid w:val="00A26D1F"/>
    <w:rsid w:val="00A43417"/>
    <w:rsid w:val="00A45A22"/>
    <w:rsid w:val="00A645A2"/>
    <w:rsid w:val="00A84ED8"/>
    <w:rsid w:val="00A87357"/>
    <w:rsid w:val="00A95BCB"/>
    <w:rsid w:val="00A969E4"/>
    <w:rsid w:val="00AA6107"/>
    <w:rsid w:val="00AA6FA1"/>
    <w:rsid w:val="00AB07E7"/>
    <w:rsid w:val="00AB179D"/>
    <w:rsid w:val="00AB5697"/>
    <w:rsid w:val="00AC5A12"/>
    <w:rsid w:val="00AC7595"/>
    <w:rsid w:val="00AD1F09"/>
    <w:rsid w:val="00AF6F14"/>
    <w:rsid w:val="00B05DF9"/>
    <w:rsid w:val="00B23002"/>
    <w:rsid w:val="00B53DAC"/>
    <w:rsid w:val="00B67022"/>
    <w:rsid w:val="00B85291"/>
    <w:rsid w:val="00BA2E16"/>
    <w:rsid w:val="00BB203A"/>
    <w:rsid w:val="00BB70D9"/>
    <w:rsid w:val="00BC030B"/>
    <w:rsid w:val="00BF0B54"/>
    <w:rsid w:val="00BF495C"/>
    <w:rsid w:val="00C10E95"/>
    <w:rsid w:val="00C40D22"/>
    <w:rsid w:val="00C414AF"/>
    <w:rsid w:val="00C422FF"/>
    <w:rsid w:val="00C42310"/>
    <w:rsid w:val="00C52A0A"/>
    <w:rsid w:val="00C52F9B"/>
    <w:rsid w:val="00C532AB"/>
    <w:rsid w:val="00C56FEE"/>
    <w:rsid w:val="00C72B59"/>
    <w:rsid w:val="00C91040"/>
    <w:rsid w:val="00C97624"/>
    <w:rsid w:val="00CA3C5A"/>
    <w:rsid w:val="00CA72B3"/>
    <w:rsid w:val="00CC3725"/>
    <w:rsid w:val="00CD0FC4"/>
    <w:rsid w:val="00D0071A"/>
    <w:rsid w:val="00D15D50"/>
    <w:rsid w:val="00D174E6"/>
    <w:rsid w:val="00D469CF"/>
    <w:rsid w:val="00D54EAB"/>
    <w:rsid w:val="00D55AB1"/>
    <w:rsid w:val="00D56E66"/>
    <w:rsid w:val="00D6761D"/>
    <w:rsid w:val="00D72523"/>
    <w:rsid w:val="00D856C5"/>
    <w:rsid w:val="00DA5F38"/>
    <w:rsid w:val="00DB0EA8"/>
    <w:rsid w:val="00DC1AEC"/>
    <w:rsid w:val="00DC695E"/>
    <w:rsid w:val="00DD110B"/>
    <w:rsid w:val="00DD1A54"/>
    <w:rsid w:val="00DE0E66"/>
    <w:rsid w:val="00DE407D"/>
    <w:rsid w:val="00DE5D54"/>
    <w:rsid w:val="00E12DDC"/>
    <w:rsid w:val="00E158CA"/>
    <w:rsid w:val="00E15915"/>
    <w:rsid w:val="00E267F5"/>
    <w:rsid w:val="00E27224"/>
    <w:rsid w:val="00E40E4C"/>
    <w:rsid w:val="00E615C1"/>
    <w:rsid w:val="00E65EDF"/>
    <w:rsid w:val="00E67362"/>
    <w:rsid w:val="00EB0DAF"/>
    <w:rsid w:val="00ED59C6"/>
    <w:rsid w:val="00EE399C"/>
    <w:rsid w:val="00EF18F2"/>
    <w:rsid w:val="00EF44D9"/>
    <w:rsid w:val="00F102D2"/>
    <w:rsid w:val="00F11DD0"/>
    <w:rsid w:val="00F17AA8"/>
    <w:rsid w:val="00F205D5"/>
    <w:rsid w:val="00F2537C"/>
    <w:rsid w:val="00F30428"/>
    <w:rsid w:val="00F30C26"/>
    <w:rsid w:val="00F330F4"/>
    <w:rsid w:val="00F40DDB"/>
    <w:rsid w:val="00F46E3E"/>
    <w:rsid w:val="00F53456"/>
    <w:rsid w:val="00F656CE"/>
    <w:rsid w:val="00F672BE"/>
    <w:rsid w:val="00F763CC"/>
    <w:rsid w:val="00F929EB"/>
    <w:rsid w:val="00F9634C"/>
    <w:rsid w:val="00FA079A"/>
    <w:rsid w:val="00FA2CA8"/>
    <w:rsid w:val="00FC440C"/>
    <w:rsid w:val="00FD2552"/>
    <w:rsid w:val="00FE6D28"/>
    <w:rsid w:val="00FF1CE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C4EAF78"/>
  <w15:docId w15:val="{EC473EBC-4D5C-4D70-9F20-680E031B5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5BCB"/>
    <w:pPr>
      <w:spacing w:after="200"/>
    </w:pPr>
    <w:rPr>
      <w:rFonts w:ascii="Palatino" w:hAnsi="Palatino"/>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0688"/>
    <w:pPr>
      <w:tabs>
        <w:tab w:val="center" w:pos="4320"/>
        <w:tab w:val="right" w:pos="8640"/>
      </w:tabs>
      <w:spacing w:after="0"/>
    </w:pPr>
  </w:style>
  <w:style w:type="character" w:customStyle="1" w:styleId="HeaderChar">
    <w:name w:val="Header Char"/>
    <w:basedOn w:val="DefaultParagraphFont"/>
    <w:link w:val="Header"/>
    <w:uiPriority w:val="99"/>
    <w:rsid w:val="00190688"/>
    <w:rPr>
      <w:rFonts w:ascii="Palatino" w:hAnsi="Palatino"/>
      <w:color w:val="000000"/>
    </w:rPr>
  </w:style>
  <w:style w:type="paragraph" w:styleId="Footer">
    <w:name w:val="footer"/>
    <w:basedOn w:val="Normal"/>
    <w:link w:val="FooterChar"/>
    <w:uiPriority w:val="99"/>
    <w:unhideWhenUsed/>
    <w:rsid w:val="00190688"/>
    <w:pPr>
      <w:tabs>
        <w:tab w:val="center" w:pos="4320"/>
        <w:tab w:val="right" w:pos="8640"/>
      </w:tabs>
      <w:spacing w:after="0"/>
    </w:pPr>
  </w:style>
  <w:style w:type="character" w:customStyle="1" w:styleId="FooterChar">
    <w:name w:val="Footer Char"/>
    <w:basedOn w:val="DefaultParagraphFont"/>
    <w:link w:val="Footer"/>
    <w:uiPriority w:val="99"/>
    <w:rsid w:val="00190688"/>
    <w:rPr>
      <w:rFonts w:ascii="Palatino" w:hAnsi="Palatino"/>
      <w:color w:val="000000"/>
    </w:rPr>
  </w:style>
  <w:style w:type="character" w:styleId="Emphasis">
    <w:name w:val="Emphasis"/>
    <w:basedOn w:val="DefaultParagraphFont"/>
    <w:uiPriority w:val="20"/>
    <w:qFormat/>
    <w:rsid w:val="00066204"/>
    <w:rPr>
      <w:i/>
    </w:rPr>
  </w:style>
  <w:style w:type="paragraph" w:styleId="ListParagraph">
    <w:name w:val="List Paragraph"/>
    <w:basedOn w:val="Normal"/>
    <w:rsid w:val="00A04FB8"/>
    <w:pPr>
      <w:ind w:left="720"/>
      <w:contextualSpacing/>
    </w:pPr>
  </w:style>
  <w:style w:type="paragraph" w:styleId="BalloonText">
    <w:name w:val="Balloon Text"/>
    <w:basedOn w:val="Normal"/>
    <w:link w:val="BalloonTextChar"/>
    <w:semiHidden/>
    <w:unhideWhenUsed/>
    <w:rsid w:val="00BA2E16"/>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BA2E16"/>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1081</TotalTime>
  <Pages>1</Pages>
  <Words>17</Words>
  <Characters>115</Characters>
  <Application>Microsoft Office Word</Application>
  <DocSecurity>0</DocSecurity>
  <Lines>6</Lines>
  <Paragraphs>3</Paragraphs>
  <ScaleCrop>false</ScaleCrop>
  <HeadingPairs>
    <vt:vector size="2" baseType="variant">
      <vt:variant>
        <vt:lpstr>Title</vt:lpstr>
      </vt:variant>
      <vt:variant>
        <vt:i4>1</vt:i4>
      </vt:variant>
    </vt:vector>
  </HeadingPairs>
  <TitlesOfParts>
    <vt:vector size="1" baseType="lpstr">
      <vt:lpstr/>
    </vt:vector>
  </TitlesOfParts>
  <Company>USD 417</Company>
  <LinksUpToDate>false</LinksUpToDate>
  <CharactersWithSpaces>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portlab12.12</dc:creator>
  <cp:keywords/>
  <cp:lastModifiedBy>Bryce Johnson</cp:lastModifiedBy>
  <cp:revision>5</cp:revision>
  <cp:lastPrinted>2021-04-01T13:06:00Z</cp:lastPrinted>
  <dcterms:created xsi:type="dcterms:W3CDTF">2021-06-09T18:59:00Z</dcterms:created>
  <dcterms:modified xsi:type="dcterms:W3CDTF">2021-06-10T13:00:00Z</dcterms:modified>
</cp:coreProperties>
</file>